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8D189" w14:textId="77777777" w:rsidR="00B70636" w:rsidRPr="00CB5DEB" w:rsidRDefault="00B70636" w:rsidP="004D3D56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CB5DEB">
        <w:rPr>
          <w:rFonts w:ascii="Arial" w:hAnsi="Arial" w:cs="Arial"/>
          <w:b/>
          <w:sz w:val="24"/>
          <w:szCs w:val="24"/>
          <w:lang w:val="hu-HU"/>
        </w:rPr>
        <w:t>Faktoring szerződéshez</w:t>
      </w:r>
    </w:p>
    <w:p w14:paraId="4B1B678F" w14:textId="77777777" w:rsidR="004D3D56" w:rsidRDefault="004D3D56" w:rsidP="004D3D56">
      <w:pPr>
        <w:pStyle w:val="NormalSsz1"/>
        <w:spacing w:before="0" w:after="0"/>
        <w:jc w:val="center"/>
        <w:rPr>
          <w:rFonts w:ascii="Arial" w:hAnsi="Arial" w:cs="Arial"/>
          <w:b/>
          <w:color w:val="A6A6A6" w:themeColor="background1" w:themeShade="A6"/>
          <w:sz w:val="18"/>
          <w:szCs w:val="18"/>
          <w:lang w:val="hu-HU"/>
        </w:rPr>
      </w:pPr>
    </w:p>
    <w:p w14:paraId="7560BD46" w14:textId="77777777" w:rsidR="000C08F9" w:rsidRPr="00CC1CA8" w:rsidRDefault="000C08F9" w:rsidP="004D3D56">
      <w:pPr>
        <w:pStyle w:val="NormalSsz1"/>
        <w:spacing w:before="0" w:after="0"/>
        <w:jc w:val="center"/>
        <w:rPr>
          <w:rFonts w:ascii="Arial" w:hAnsi="Arial" w:cs="Arial"/>
          <w:b/>
          <w:sz w:val="20"/>
          <w:lang w:val="hu-HU"/>
        </w:rPr>
      </w:pPr>
    </w:p>
    <w:p w14:paraId="1B4A2EF4" w14:textId="46F0464A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továbbiakban</w:t>
      </w:r>
      <w:r w:rsidR="00825900" w:rsidRPr="00CC1CA8">
        <w:rPr>
          <w:rFonts w:ascii="Arial" w:hAnsi="Arial" w:cs="Arial"/>
          <w:sz w:val="18"/>
          <w:szCs w:val="18"/>
          <w:lang w:val="hu-HU"/>
        </w:rPr>
        <w:t>: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986B08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– együttesen hoz létre (együttesen: kezességi jogviszony).</w:t>
      </w:r>
    </w:p>
    <w:p w14:paraId="07F7F852" w14:textId="533C94F2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alapítványi kezesség, mint szerződést biztosító mellékkötelezettség járulékos jellegű jogintézmény, nem jön létre az alapjogviszony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(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faktoring szerződés; a továbbiakban: szerződés) nélkül. Az alapjogviszony a pénzügyi intézmény és a vállalkozás között létrejött és az Alapítványhoz az Igénylő Lap mellékleteként beterjesztett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714362">
        <w:rPr>
          <w:rFonts w:ascii="Arial" w:hAnsi="Arial" w:cs="Arial"/>
          <w:sz w:val="18"/>
          <w:szCs w:val="18"/>
          <w:lang w:val="hu-HU"/>
        </w:rPr>
        <w:t>szabály</w:t>
      </w:r>
      <w:r w:rsidR="00714362" w:rsidRPr="00CC1CA8">
        <w:rPr>
          <w:rFonts w:ascii="Arial" w:hAnsi="Arial" w:cs="Arial"/>
          <w:sz w:val="18"/>
          <w:szCs w:val="18"/>
          <w:lang w:val="hu-HU"/>
        </w:rPr>
        <w:t xml:space="preserve">szerűen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EFE25AC" w14:textId="562AD98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FA4836">
        <w:rPr>
          <w:rFonts w:ascii="Arial" w:hAnsi="Arial" w:cs="Arial"/>
          <w:sz w:val="18"/>
          <w:szCs w:val="18"/>
          <w:lang w:val="hu-HU"/>
        </w:rPr>
        <w:t xml:space="preserve">a </w:t>
      </w:r>
      <w:r w:rsidR="00B11E99" w:rsidRPr="00CC1CA8">
        <w:rPr>
          <w:rFonts w:ascii="Arial" w:hAnsi="Arial" w:cs="Arial"/>
          <w:sz w:val="18"/>
          <w:szCs w:val="18"/>
          <w:lang w:val="hu-HU"/>
        </w:rPr>
        <w:t>Keretszerződés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Pr="00CC1CA8">
        <w:rPr>
          <w:rFonts w:ascii="Arial" w:hAnsi="Arial" w:cs="Arial"/>
          <w:sz w:val="18"/>
          <w:szCs w:val="18"/>
          <w:lang w:val="hu-HU"/>
        </w:rPr>
        <w:t>rendelkezései szerint az Alapítvány megbízza a pénzügyi intézményt, hogy az alapítványi – hatályos Üzletszabályzatban felsorolt – azonosítási feltételek vizsgálata során, és az Alapítvány kezesi helytállása esetén az Alapítvány követelésrészének, illetve követelésének beh</w:t>
      </w:r>
      <w:r w:rsidR="00963311" w:rsidRPr="00CC1CA8">
        <w:rPr>
          <w:rFonts w:ascii="Arial" w:hAnsi="Arial" w:cs="Arial"/>
          <w:sz w:val="18"/>
          <w:szCs w:val="18"/>
          <w:lang w:val="hu-HU"/>
        </w:rPr>
        <w:t>ajtása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és érvényesítése során – az Üzletszabályzatban rögzített eljárás szerint </w:t>
      </w:r>
      <w:r w:rsidR="00963311" w:rsidRPr="00CC1CA8">
        <w:rPr>
          <w:rFonts w:ascii="Arial" w:hAnsi="Arial" w:cs="Arial"/>
          <w:sz w:val="18"/>
          <w:szCs w:val="18"/>
          <w:lang w:val="hu-HU"/>
        </w:rPr>
        <w:t xml:space="preserve">–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megbízottjaként járjon el. </w:t>
      </w:r>
      <w:r w:rsidR="00CF539C">
        <w:rPr>
          <w:rFonts w:ascii="Arial" w:hAnsi="Arial" w:cs="Arial"/>
          <w:sz w:val="18"/>
          <w:szCs w:val="18"/>
          <w:lang w:val="hu-HU"/>
        </w:rPr>
        <w:t xml:space="preserve">Az </w:t>
      </w:r>
      <w:r w:rsidR="00CF539C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775FF1">
        <w:rPr>
          <w:rFonts w:ascii="Arial" w:hAnsi="Arial" w:cs="Arial"/>
          <w:sz w:val="18"/>
          <w:szCs w:val="18"/>
          <w:lang w:val="hu-HU"/>
        </w:rPr>
        <w:t>érdekében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kivételesen indokolt esetben, </w:t>
      </w:r>
      <w:r w:rsidR="00CF539C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CF539C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CF539C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CF539C">
        <w:rPr>
          <w:rFonts w:ascii="Arial" w:hAnsi="Arial" w:cs="Arial"/>
          <w:sz w:val="18"/>
          <w:szCs w:val="18"/>
          <w:lang w:val="hu-HU"/>
        </w:rPr>
        <w:t>,</w:t>
      </w:r>
      <w:r w:rsidR="00653A5D">
        <w:rPr>
          <w:rFonts w:ascii="Arial" w:hAnsi="Arial" w:cs="Arial"/>
          <w:sz w:val="18"/>
          <w:szCs w:val="18"/>
          <w:lang w:val="hu-HU"/>
        </w:rPr>
        <w:t xml:space="preserve"> az Alapítvány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a pénzügyi intézmény kapcsolt vállalkozás</w:t>
      </w:r>
      <w:r w:rsidR="00653A5D">
        <w:rPr>
          <w:rFonts w:ascii="Arial" w:hAnsi="Arial" w:cs="Arial"/>
          <w:sz w:val="18"/>
          <w:szCs w:val="18"/>
          <w:lang w:val="hu-HU"/>
        </w:rPr>
        <w:t>át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is </w:t>
      </w:r>
      <w:r w:rsidR="00653A5D">
        <w:rPr>
          <w:rFonts w:ascii="Arial" w:hAnsi="Arial" w:cs="Arial"/>
          <w:sz w:val="18"/>
          <w:szCs w:val="18"/>
          <w:lang w:val="hu-HU"/>
        </w:rPr>
        <w:t>megbízhatja</w:t>
      </w:r>
      <w:r w:rsidR="00CF539C">
        <w:rPr>
          <w:rFonts w:ascii="Arial" w:hAnsi="Arial" w:cs="Arial"/>
          <w:sz w:val="18"/>
          <w:szCs w:val="18"/>
          <w:lang w:val="hu-HU"/>
        </w:rPr>
        <w:t xml:space="preserve">.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és jelen általános szerződési feltételek aláírásával a megbízást elfogadja, illetve annak elfogadását megerősíti. Amennyiben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pénzügyi intézmény a szerződéshez kapcsolódó megbízotti feladatait megszegi, az Alapítvány jogosult a szerződés vonatkozásában a Megállapodást részlegesen felmondani, és az ebből eredő kárát a pénzügyi intézménnyel szemben érvényesíteni.</w:t>
      </w:r>
    </w:p>
    <w:p w14:paraId="06F8270E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között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B35B70" w:rsidRPr="00CC1CA8">
        <w:rPr>
          <w:rFonts w:cs="Arial"/>
          <w:szCs w:val="22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Pr="00CC1CA8">
        <w:rPr>
          <w:rFonts w:ascii="Arial" w:hAnsi="Arial" w:cs="Arial"/>
          <w:sz w:val="18"/>
          <w:szCs w:val="18"/>
          <w:lang w:val="hu-HU"/>
        </w:rPr>
        <w:t>a Kezességi Levél pénzügyi intézménnyel történő közlésével, illetve a kérelemtől eltérő alapítványi feltételek előírása esetén az erre vonatkozó – a pénzügyi intézmény által aláírt –</w:t>
      </w:r>
      <w:r w:rsidR="003210FD">
        <w:rPr>
          <w:rFonts w:ascii="Arial" w:hAnsi="Arial" w:cs="Arial"/>
          <w:sz w:val="18"/>
          <w:szCs w:val="18"/>
          <w:lang w:val="hu-HU"/>
        </w:rPr>
        <w:t xml:space="preserve"> </w:t>
      </w:r>
      <w:r w:rsidR="00356BAF" w:rsidRPr="00CC1CA8">
        <w:rPr>
          <w:rFonts w:ascii="Arial" w:hAnsi="Arial" w:cs="Arial"/>
          <w:sz w:val="18"/>
          <w:szCs w:val="18"/>
          <w:lang w:val="hu-HU"/>
        </w:rPr>
        <w:t>Elfogadó</w:t>
      </w:r>
      <w:r w:rsidR="00731CA2" w:rsidRPr="00CC1CA8">
        <w:rPr>
          <w:rFonts w:ascii="Arial" w:hAnsi="Arial" w:cs="Arial"/>
          <w:sz w:val="18"/>
          <w:szCs w:val="18"/>
          <w:lang w:val="hu-HU"/>
        </w:rPr>
        <w:t xml:space="preserve"> nyilatkozatnak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Levélben rögzített határidőben</w:t>
      </w:r>
      <w:r w:rsidR="00FA4836">
        <w:rPr>
          <w:rFonts w:ascii="Arial" w:hAnsi="Arial" w:cs="Arial"/>
          <w:sz w:val="18"/>
          <w:szCs w:val="18"/>
          <w:lang w:val="hu-HU"/>
        </w:rPr>
        <w:t xml:space="preserve"> az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Alapítvánnyal történő közlésével jön létre.</w:t>
      </w:r>
    </w:p>
    <w:p w14:paraId="78FF0951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6B156255" w14:textId="44E7490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923124" w:rsidRPr="00CC1CA8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illetve az Üzletszabályzat elválaszthatatlan mellékletét képező, jelen </w:t>
      </w:r>
      <w:r w:rsidR="00923124" w:rsidRPr="00CC1CA8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Pr="00CC1CA8">
        <w:rPr>
          <w:rFonts w:ascii="Arial" w:hAnsi="Arial" w:cs="Arial"/>
          <w:sz w:val="18"/>
          <w:szCs w:val="18"/>
          <w:lang w:val="hu-HU"/>
        </w:rPr>
        <w:t>hez csatolt Hirdetmény tartalmazza. A pénzügyi intézmény és a vállalkozás kijelentik, hogy az Alapítvány Hirdetménye tartalmát megismerték.</w:t>
      </w:r>
    </w:p>
    <w:p w14:paraId="2E6A451A" w14:textId="77E8CA6F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3DE9B16A" w14:textId="77777777" w:rsidR="007E1BD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módosítása) az Üzletszabályzat tartalmazza.</w:t>
      </w:r>
    </w:p>
    <w:p w14:paraId="6B53903C" w14:textId="4AC81B31" w:rsidR="00356BAF" w:rsidRPr="00CC1CA8" w:rsidRDefault="00356BAF" w:rsidP="004D3D56">
      <w:pPr>
        <w:pStyle w:val="Szvegtrzs22"/>
        <w:numPr>
          <w:ilvl w:val="0"/>
          <w:numId w:val="4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Kezességi díj</w:t>
      </w:r>
    </w:p>
    <w:p w14:paraId="7FD1417C" w14:textId="67A26D05" w:rsidR="00356BAF" w:rsidRPr="00CC1CA8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DB1BD3">
        <w:rPr>
          <w:rFonts w:cs="Arial"/>
          <w:sz w:val="18"/>
          <w:szCs w:val="18"/>
        </w:rPr>
        <w:t xml:space="preserve">a maximális </w:t>
      </w:r>
      <w:r w:rsidRPr="00CC1CA8">
        <w:rPr>
          <w:rFonts w:cs="Arial"/>
          <w:sz w:val="18"/>
          <w:szCs w:val="18"/>
        </w:rPr>
        <w:t>támogatási intenzitást nem lépi túl.</w:t>
      </w:r>
    </w:p>
    <w:p w14:paraId="19CA1D46" w14:textId="79C811B8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DB1BD3">
        <w:rPr>
          <w:rFonts w:ascii="Arial" w:hAnsi="Arial" w:cs="Arial"/>
          <w:sz w:val="18"/>
          <w:szCs w:val="18"/>
        </w:rPr>
        <w:t xml:space="preserve">maximális </w:t>
      </w:r>
      <w:r w:rsidRPr="00CC1CA8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79D1B734" w14:textId="016870DD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DB1BD3" w:rsidRPr="00CC1CA8">
        <w:rPr>
          <w:rFonts w:ascii="Arial" w:hAnsi="Arial" w:cs="Arial"/>
          <w:sz w:val="18"/>
          <w:szCs w:val="18"/>
        </w:rPr>
        <w:t>támogatástartal</w:t>
      </w:r>
      <w:r w:rsidR="00DB1BD3">
        <w:rPr>
          <w:rFonts w:ascii="Arial" w:hAnsi="Arial" w:cs="Arial"/>
          <w:sz w:val="18"/>
          <w:szCs w:val="18"/>
        </w:rPr>
        <w:t>omig</w:t>
      </w:r>
      <w:r w:rsidR="00DB1BD3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és/vagy támogatási intenzitás</w:t>
      </w:r>
      <w:r w:rsidR="00DB1BD3">
        <w:rPr>
          <w:rFonts w:ascii="Arial" w:hAnsi="Arial" w:cs="Arial"/>
          <w:sz w:val="18"/>
          <w:szCs w:val="18"/>
        </w:rPr>
        <w:t>ig</w:t>
      </w:r>
      <w:r w:rsidRPr="00CC1CA8">
        <w:rPr>
          <w:rFonts w:ascii="Arial" w:hAnsi="Arial" w:cs="Arial"/>
          <w:sz w:val="18"/>
          <w:szCs w:val="18"/>
        </w:rPr>
        <w:t xml:space="preserve"> a piaci díjnál alacsonyabb díj alkalmazása lehetséges.</w:t>
      </w:r>
    </w:p>
    <w:p w14:paraId="7D6E4F9B" w14:textId="516C1966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0BF0E81F" w14:textId="77777777" w:rsidR="00356BAF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340595A6" w14:textId="77777777" w:rsidR="00356BAF" w:rsidRPr="00CC1CA8" w:rsidRDefault="00356BAF" w:rsidP="004D3D56">
      <w:pPr>
        <w:pStyle w:val="Listaszerbekezds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 w:right="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Döntés a kezességi díjról</w:t>
      </w:r>
    </w:p>
    <w:p w14:paraId="554AD779" w14:textId="195603FE" w:rsidR="002872CF" w:rsidRPr="008A2020" w:rsidRDefault="00356BAF" w:rsidP="004D3D56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8A2020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 1.1 pontjában rögzített díjkategóriákba.</w:t>
      </w:r>
    </w:p>
    <w:p w14:paraId="33391274" w14:textId="3B173559" w:rsidR="00356BAF" w:rsidRPr="00CC1CA8" w:rsidRDefault="00356BAF" w:rsidP="004D3D56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 az előzetes adatszolgáltatás ellenére – nem volt elegendő támogatási kerete, és így részére jogosulatlanul került a kedvezményes kezességi díj, mint állami támogatás odaítélésre, az Alapítvány helyesbíti a kezesség kategóriáját, és kiállítja az új díjkategóriának megfelelő szám</w:t>
      </w:r>
      <w:r w:rsidR="00A34E13">
        <w:rPr>
          <w:rFonts w:cs="Arial"/>
          <w:sz w:val="18"/>
          <w:szCs w:val="18"/>
        </w:rPr>
        <w:t>viteli bizonylato</w:t>
      </w:r>
      <w:r w:rsidRPr="00CC1CA8">
        <w:rPr>
          <w:rFonts w:cs="Arial"/>
          <w:sz w:val="18"/>
          <w:szCs w:val="18"/>
        </w:rPr>
        <w:t xml:space="preserve">t, a Kezességi Levelet és a támogatástartalom-igazolást. Felek kifejezetten </w:t>
      </w:r>
      <w:r w:rsidRPr="00CC1CA8">
        <w:rPr>
          <w:rFonts w:cs="Arial"/>
          <w:sz w:val="18"/>
          <w:szCs w:val="18"/>
        </w:rPr>
        <w:lastRenderedPageBreak/>
        <w:t>tudomásul veszik, hogy a kezességi díj ebben az esetben – az állami támogatási szabályoknak megfelelően – egyoldalúan módosításra kerül.</w:t>
      </w:r>
    </w:p>
    <w:p w14:paraId="2F85A949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tudomásul veszi, hogy 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35BC1163" w14:textId="77777777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[Ptk.6:430. § (3) bekezdés],</w:t>
      </w:r>
    </w:p>
    <w:p w14:paraId="0AF3E1D4" w14:textId="7CFB262D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meg</w:t>
      </w:r>
      <w:r w:rsidR="00DB1BD3" w:rsidRPr="008B7815">
        <w:rPr>
          <w:rFonts w:cs="Arial"/>
          <w:szCs w:val="22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[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>Ptk.</w:t>
      </w:r>
      <w:r w:rsidR="0092312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5:90. §],</w:t>
      </w:r>
    </w:p>
    <w:p w14:paraId="492B33D8" w14:textId="3D89CCDE" w:rsidR="00B11E99" w:rsidRPr="00CC1CA8" w:rsidRDefault="009007A5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bCs/>
          <w:sz w:val="18"/>
          <w:szCs w:val="18"/>
          <w:lang w:val="hu-HU"/>
        </w:rPr>
      </w:pPr>
      <w:r w:rsidRPr="009007A5"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bCs/>
          <w:sz w:val="18"/>
          <w:szCs w:val="18"/>
          <w:lang w:val="hu-HU"/>
        </w:rPr>
        <w:t xml:space="preserve">köteles </w:t>
      </w:r>
      <w:r w:rsidR="00B11E99" w:rsidRPr="00CC1CA8">
        <w:rPr>
          <w:rFonts w:ascii="Arial" w:hAnsi="Arial" w:cs="Arial"/>
          <w:bCs/>
          <w:sz w:val="18"/>
          <w:szCs w:val="18"/>
          <w:lang w:val="hu-HU"/>
        </w:rPr>
        <w:t>a nyilvántartásba vételi kötelezettségre vonatkozó szabályoknak eleget tenni [Ptk.6:406. §].</w:t>
      </w:r>
    </w:p>
    <w:p w14:paraId="1970B74B" w14:textId="6A852E32" w:rsidR="00356BAF" w:rsidRPr="00CC1CA8" w:rsidRDefault="00D86E1E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kezességi szerződés megszűnik,</w:t>
      </w:r>
    </w:p>
    <w:p w14:paraId="14347936" w14:textId="124A344B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C1AD29A" w14:textId="2DC7B983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6C0E2A72" w14:textId="34747EED" w:rsidR="00D86E1E" w:rsidRPr="00CC1CA8" w:rsidRDefault="00D87063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 szerződésátruházásról szóló szerződés</w:t>
      </w:r>
      <w:r w:rsidR="00237418">
        <w:rPr>
          <w:rFonts w:ascii="Arial" w:hAnsi="Arial" w:cs="Arial"/>
          <w:sz w:val="18"/>
          <w:szCs w:val="18"/>
          <w:lang w:val="hu-HU"/>
        </w:rPr>
        <w:t xml:space="preserve">, </w:t>
      </w:r>
      <w:r w:rsidR="00130CC7">
        <w:rPr>
          <w:rFonts w:ascii="Arial" w:hAnsi="Arial" w:cs="Arial"/>
          <w:sz w:val="18"/>
          <w:szCs w:val="18"/>
          <w:lang w:val="hu-HU"/>
        </w:rPr>
        <w:t>követelés</w:t>
      </w:r>
      <w:r w:rsidR="00130CC7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D86E1E" w:rsidRPr="00CC1CA8">
        <w:rPr>
          <w:rFonts w:ascii="Arial" w:hAnsi="Arial" w:cs="Arial"/>
          <w:sz w:val="18"/>
          <w:szCs w:val="18"/>
          <w:lang w:val="hu-HU"/>
        </w:rPr>
        <w:t>engedményezé</w:t>
      </w:r>
      <w:r w:rsidR="00130CC7">
        <w:rPr>
          <w:rFonts w:ascii="Arial" w:hAnsi="Arial" w:cs="Arial"/>
          <w:sz w:val="18"/>
          <w:szCs w:val="18"/>
          <w:lang w:val="hu-HU"/>
        </w:rPr>
        <w:t>séről szóló</w:t>
      </w:r>
      <w:r w:rsidR="00D86E1E" w:rsidRPr="00CC1CA8">
        <w:rPr>
          <w:rFonts w:ascii="Arial" w:hAnsi="Arial" w:cs="Arial"/>
          <w:sz w:val="18"/>
          <w:szCs w:val="18"/>
          <w:lang w:val="hu-HU"/>
        </w:rPr>
        <w:t xml:space="preserve"> szerződés hatálybalépésével, amennyiben </w:t>
      </w:r>
      <w:r w:rsidR="00237418">
        <w:rPr>
          <w:rFonts w:ascii="Arial" w:hAnsi="Arial" w:cs="Arial"/>
          <w:sz w:val="18"/>
          <w:szCs w:val="18"/>
          <w:lang w:val="hu-HU"/>
        </w:rPr>
        <w:t xml:space="preserve">a szerződésátruházás vagy </w:t>
      </w:r>
      <w:r w:rsidR="00D86E1E" w:rsidRPr="00CC1CA8">
        <w:rPr>
          <w:rFonts w:ascii="Arial" w:hAnsi="Arial" w:cs="Arial"/>
          <w:sz w:val="18"/>
          <w:szCs w:val="18"/>
          <w:lang w:val="hu-HU"/>
        </w:rPr>
        <w:t>az engedményezés nem az Üzletszabályzat VI.3</w:t>
      </w:r>
      <w:r w:rsidR="00DF3C7E">
        <w:rPr>
          <w:rFonts w:ascii="Arial" w:hAnsi="Arial" w:cs="Arial"/>
          <w:sz w:val="18"/>
          <w:szCs w:val="18"/>
          <w:lang w:val="hu-HU"/>
        </w:rPr>
        <w:t>.1</w:t>
      </w:r>
      <w:r w:rsidR="00D86E1E" w:rsidRPr="00CC1CA8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767F42B5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B2F1E28" w14:textId="3E3ABABB" w:rsidR="00F42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3E5C38">
        <w:rPr>
          <w:rFonts w:ascii="Arial" w:hAnsi="Arial" w:cs="Arial"/>
          <w:sz w:val="18"/>
          <w:szCs w:val="18"/>
          <w:lang w:val="hu-HU"/>
        </w:rPr>
        <w:t>.</w:t>
      </w:r>
    </w:p>
    <w:p w14:paraId="29A49683" w14:textId="27314449" w:rsidR="00D86E1E" w:rsidRPr="00F42CA8" w:rsidRDefault="00F42CA8" w:rsidP="00F42CA8">
      <w:pPr>
        <w:pStyle w:val="NormalSsz1"/>
        <w:numPr>
          <w:ilvl w:val="1"/>
          <w:numId w:val="10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bookmarkStart w:id="0" w:name="_Hlk528314923"/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A34E13">
        <w:rPr>
          <w:rFonts w:ascii="Arial" w:hAnsi="Arial" w:cs="Arial"/>
          <w:sz w:val="18"/>
          <w:szCs w:val="18"/>
          <w:lang w:val="hu-HU"/>
        </w:rPr>
        <w:t>számviteli bizonylat kiállításától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számított 90 napon belül a díj első évi összege (illetve az egyösszegű díj) </w:t>
      </w:r>
      <w:r w:rsidR="003A17F8" w:rsidRPr="00B96FC3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Pr="00F42CA8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D86E1E" w:rsidRPr="00F42CA8">
        <w:rPr>
          <w:rFonts w:ascii="Arial" w:hAnsi="Arial" w:cs="Arial"/>
          <w:sz w:val="18"/>
          <w:szCs w:val="18"/>
          <w:lang w:val="hu-HU"/>
        </w:rPr>
        <w:t>.</w:t>
      </w:r>
    </w:p>
    <w:bookmarkEnd w:id="0"/>
    <w:p w14:paraId="2A2ED8FD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82245E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i szerződést a kezesi helytállási kötelezettsége beállta előtt azonnali hatállyal felmondani, amennyiben </w:t>
      </w:r>
    </w:p>
    <w:p w14:paraId="62471AA1" w14:textId="43C4EBF3" w:rsidR="00B70636" w:rsidRPr="00CC1CA8" w:rsidRDefault="00B70636" w:rsidP="004D3D56">
      <w:pPr>
        <w:pStyle w:val="NormalSsz1"/>
        <w:numPr>
          <w:ilvl w:val="1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intézmény elmulasztotta beszerezni,</w:t>
      </w:r>
    </w:p>
    <w:p w14:paraId="5CD57F95" w14:textId="6E1A0A25" w:rsidR="00B70636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82245E" w:rsidRPr="00CC1CA8">
        <w:rPr>
          <w:rFonts w:ascii="Arial" w:hAnsi="Arial" w:cs="Arial"/>
          <w:sz w:val="18"/>
          <w:szCs w:val="18"/>
        </w:rPr>
        <w:t xml:space="preserve">ésszerű időn belül </w:t>
      </w:r>
      <w:r w:rsidRPr="00CC1CA8">
        <w:rPr>
          <w:rFonts w:ascii="Arial" w:hAnsi="Arial" w:cs="Arial"/>
          <w:sz w:val="18"/>
          <w:szCs w:val="18"/>
        </w:rPr>
        <w:t>nem tájékoztatja, illetve az Üzletszabályzat II.3.</w:t>
      </w:r>
      <w:r w:rsidR="00C97667" w:rsidRPr="00CC1CA8">
        <w:rPr>
          <w:rFonts w:ascii="Arial" w:hAnsi="Arial" w:cs="Arial"/>
          <w:sz w:val="18"/>
          <w:szCs w:val="18"/>
        </w:rPr>
        <w:t>7</w:t>
      </w:r>
      <w:r w:rsidR="00CF3BD6" w:rsidRPr="00CC1CA8">
        <w:rPr>
          <w:rFonts w:ascii="Arial" w:hAnsi="Arial" w:cs="Arial"/>
          <w:sz w:val="18"/>
          <w:szCs w:val="18"/>
        </w:rPr>
        <w:t xml:space="preserve"> </w:t>
      </w:r>
      <w:r w:rsidR="00FD7620">
        <w:rPr>
          <w:rFonts w:ascii="Arial" w:hAnsi="Arial" w:cs="Arial"/>
          <w:sz w:val="18"/>
          <w:szCs w:val="18"/>
        </w:rPr>
        <w:t>vagy</w:t>
      </w:r>
      <w:r w:rsidR="00FD7620" w:rsidRPr="00CC1CA8">
        <w:rPr>
          <w:rFonts w:ascii="Arial" w:hAnsi="Arial" w:cs="Arial"/>
          <w:sz w:val="18"/>
          <w:szCs w:val="18"/>
        </w:rPr>
        <w:t xml:space="preserve"> </w:t>
      </w:r>
      <w:r w:rsidR="00CF3BD6" w:rsidRPr="00CC1CA8">
        <w:rPr>
          <w:rFonts w:ascii="Arial" w:hAnsi="Arial" w:cs="Arial"/>
          <w:sz w:val="18"/>
          <w:szCs w:val="18"/>
        </w:rPr>
        <w:t xml:space="preserve">VII. </w:t>
      </w:r>
      <w:r w:rsidR="00FD7620">
        <w:rPr>
          <w:rFonts w:ascii="Arial" w:hAnsi="Arial" w:cs="Arial"/>
          <w:sz w:val="18"/>
          <w:szCs w:val="18"/>
        </w:rPr>
        <w:t>11</w:t>
      </w:r>
      <w:r w:rsidR="00CF3BD6" w:rsidRPr="00CC1CA8">
        <w:rPr>
          <w:rFonts w:ascii="Arial" w:hAnsi="Arial" w:cs="Arial"/>
          <w:sz w:val="18"/>
          <w:szCs w:val="18"/>
        </w:rPr>
        <w:t>.</w:t>
      </w:r>
      <w:r w:rsidR="00D86E1E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pont</w:t>
      </w:r>
      <w:r w:rsidR="00D86E1E" w:rsidRPr="00CC1CA8">
        <w:rPr>
          <w:rFonts w:ascii="Arial" w:hAnsi="Arial" w:cs="Arial"/>
          <w:sz w:val="18"/>
          <w:szCs w:val="18"/>
        </w:rPr>
        <w:t>já</w:t>
      </w:r>
      <w:r w:rsidRPr="00CC1CA8">
        <w:rPr>
          <w:rFonts w:ascii="Arial" w:hAnsi="Arial" w:cs="Arial"/>
          <w:sz w:val="18"/>
          <w:szCs w:val="18"/>
        </w:rPr>
        <w:t>ban rögzített</w:t>
      </w:r>
      <w:r w:rsidR="006775BD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tájékoztatási kötelezettségének nem tesz eleget,</w:t>
      </w:r>
    </w:p>
    <w:p w14:paraId="058C62F4" w14:textId="77777777" w:rsidR="00B70636" w:rsidRPr="00CC1CA8" w:rsidRDefault="00B70636" w:rsidP="004D3D56">
      <w:pPr>
        <w:spacing w:before="0" w:after="0"/>
        <w:ind w:left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abban az esetben, ha az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a)-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>b) pontokban rögzítettekről az Alapítvány a kezesi helytállási kötelezettsége keletkezése előtt értesül</w:t>
      </w:r>
      <w:r w:rsidR="0082245E" w:rsidRPr="00CC1CA8">
        <w:rPr>
          <w:rFonts w:ascii="Arial" w:hAnsi="Arial" w:cs="Arial"/>
          <w:sz w:val="18"/>
          <w:szCs w:val="18"/>
          <w:lang w:val="hu-HU"/>
        </w:rPr>
        <w:t>;</w:t>
      </w:r>
    </w:p>
    <w:p w14:paraId="75BCECB9" w14:textId="4C2497E0" w:rsidR="00E72DC3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BF55BE">
        <w:rPr>
          <w:rFonts w:ascii="Arial" w:hAnsi="Arial" w:cs="Arial"/>
          <w:sz w:val="18"/>
          <w:szCs w:val="18"/>
        </w:rPr>
        <w:t xml:space="preserve">a hatálybalépést követően </w:t>
      </w:r>
      <w:r w:rsidR="002026BB">
        <w:rPr>
          <w:rFonts w:ascii="Arial" w:hAnsi="Arial" w:cs="Arial"/>
          <w:sz w:val="18"/>
          <w:szCs w:val="18"/>
        </w:rPr>
        <w:t xml:space="preserve">a kezességi díjat </w:t>
      </w:r>
      <w:r w:rsidR="004043E6" w:rsidRPr="00CC1CA8">
        <w:rPr>
          <w:rFonts w:ascii="Arial" w:hAnsi="Arial" w:cs="Arial"/>
          <w:sz w:val="18"/>
          <w:szCs w:val="18"/>
        </w:rPr>
        <w:t>(ideértve a</w:t>
      </w:r>
      <w:r w:rsidR="00D86E1E" w:rsidRPr="00CC1CA8">
        <w:rPr>
          <w:rFonts w:ascii="Arial" w:hAnsi="Arial" w:cs="Arial"/>
          <w:sz w:val="18"/>
          <w:szCs w:val="18"/>
        </w:rPr>
        <w:t xml:space="preserve">z Üzletszabályzat </w:t>
      </w:r>
      <w:r w:rsidR="00B10257" w:rsidRPr="00CC1CA8">
        <w:rPr>
          <w:rFonts w:ascii="Arial" w:hAnsi="Arial" w:cs="Arial"/>
          <w:sz w:val="18"/>
          <w:szCs w:val="18"/>
        </w:rPr>
        <w:t xml:space="preserve">II.5. 2.2 pontja </w:t>
      </w:r>
      <w:r w:rsidR="004043E6" w:rsidRPr="00CC1CA8">
        <w:rPr>
          <w:rFonts w:ascii="Arial" w:hAnsi="Arial" w:cs="Arial"/>
          <w:sz w:val="18"/>
          <w:szCs w:val="18"/>
        </w:rPr>
        <w:t>szerinti</w:t>
      </w:r>
      <w:r w:rsidR="00532651" w:rsidRPr="00CC1CA8">
        <w:rPr>
          <w:rFonts w:ascii="Arial" w:hAnsi="Arial" w:cs="Arial"/>
          <w:sz w:val="18"/>
          <w:szCs w:val="18"/>
        </w:rPr>
        <w:t xml:space="preserve"> </w:t>
      </w:r>
      <w:r w:rsidR="00970BC6">
        <w:rPr>
          <w:rFonts w:ascii="Arial" w:hAnsi="Arial" w:cs="Arial"/>
          <w:sz w:val="18"/>
          <w:szCs w:val="18"/>
        </w:rPr>
        <w:t>díj</w:t>
      </w:r>
      <w:r w:rsidR="004043E6" w:rsidRPr="00CC1CA8">
        <w:rPr>
          <w:rFonts w:ascii="Arial" w:hAnsi="Arial" w:cs="Arial"/>
          <w:sz w:val="18"/>
          <w:szCs w:val="18"/>
        </w:rPr>
        <w:t>különbözet összegét is)</w:t>
      </w:r>
      <w:r w:rsidRPr="00CC1CA8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34E13">
        <w:rPr>
          <w:rFonts w:ascii="Arial" w:hAnsi="Arial" w:cs="Arial"/>
          <w:sz w:val="18"/>
          <w:szCs w:val="18"/>
        </w:rPr>
        <w:t>vite</w:t>
      </w:r>
      <w:r w:rsidRPr="00CC1CA8">
        <w:rPr>
          <w:rFonts w:ascii="Arial" w:hAnsi="Arial" w:cs="Arial"/>
          <w:sz w:val="18"/>
          <w:szCs w:val="18"/>
        </w:rPr>
        <w:t>l</w:t>
      </w:r>
      <w:r w:rsidR="00A34E13">
        <w:rPr>
          <w:rFonts w:ascii="Arial" w:hAnsi="Arial" w:cs="Arial"/>
          <w:sz w:val="18"/>
          <w:szCs w:val="18"/>
        </w:rPr>
        <w:t>i bizonyl</w:t>
      </w:r>
      <w:r w:rsidRPr="00CC1CA8">
        <w:rPr>
          <w:rFonts w:ascii="Arial" w:hAnsi="Arial" w:cs="Arial"/>
          <w:sz w:val="18"/>
          <w:szCs w:val="18"/>
        </w:rPr>
        <w:t>a</w:t>
      </w:r>
      <w:r w:rsidR="00A34E13">
        <w:rPr>
          <w:rFonts w:ascii="Arial" w:hAnsi="Arial" w:cs="Arial"/>
          <w:sz w:val="18"/>
          <w:szCs w:val="18"/>
        </w:rPr>
        <w:t>t</w:t>
      </w:r>
      <w:r w:rsidRPr="00CC1CA8">
        <w:rPr>
          <w:rFonts w:ascii="Arial" w:hAnsi="Arial" w:cs="Arial"/>
          <w:sz w:val="18"/>
          <w:szCs w:val="18"/>
        </w:rPr>
        <w:t xml:space="preserve"> ki</w:t>
      </w:r>
      <w:r w:rsidR="00A34E13">
        <w:rPr>
          <w:rFonts w:ascii="Arial" w:hAnsi="Arial" w:cs="Arial"/>
          <w:sz w:val="18"/>
          <w:szCs w:val="18"/>
        </w:rPr>
        <w:t>állí</w:t>
      </w:r>
      <w:r w:rsidRPr="00CC1CA8">
        <w:rPr>
          <w:rFonts w:ascii="Arial" w:hAnsi="Arial" w:cs="Arial"/>
          <w:sz w:val="18"/>
          <w:szCs w:val="18"/>
        </w:rPr>
        <w:t>tását</w:t>
      </w:r>
      <w:r w:rsidR="00D86E1E" w:rsidRPr="00CC1CA8">
        <w:rPr>
          <w:rFonts w:ascii="Arial" w:hAnsi="Arial" w:cs="Arial"/>
          <w:sz w:val="18"/>
          <w:szCs w:val="18"/>
        </w:rPr>
        <w:t>ól számított 60</w:t>
      </w:r>
      <w:r w:rsidRPr="00CC1CA8">
        <w:rPr>
          <w:rFonts w:ascii="Arial" w:hAnsi="Arial" w:cs="Arial"/>
          <w:sz w:val="18"/>
          <w:szCs w:val="18"/>
        </w:rPr>
        <w:t xml:space="preserve"> napon belül nem fizeti meg</w:t>
      </w:r>
      <w:r w:rsidR="00703819">
        <w:rPr>
          <w:rFonts w:ascii="Arial" w:hAnsi="Arial" w:cs="Arial"/>
          <w:sz w:val="18"/>
          <w:szCs w:val="18"/>
        </w:rPr>
        <w:t>.</w:t>
      </w:r>
    </w:p>
    <w:p w14:paraId="6BD27D59" w14:textId="11276659" w:rsidR="00D129A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kezesi helytállási kötelezettség</w:t>
      </w:r>
      <w:r w:rsidR="00813D7A" w:rsidRPr="00CC1CA8">
        <w:rPr>
          <w:rFonts w:ascii="Arial" w:hAnsi="Arial" w:cs="Arial"/>
          <w:sz w:val="18"/>
          <w:szCs w:val="18"/>
          <w:lang w:val="hu-HU"/>
        </w:rPr>
        <w:t>e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beállt</w:t>
      </w:r>
      <w:r w:rsidR="00174176" w:rsidRPr="00CC1CA8">
        <w:rPr>
          <w:rFonts w:ascii="Arial" w:hAnsi="Arial" w:cs="Arial"/>
          <w:sz w:val="18"/>
          <w:szCs w:val="18"/>
          <w:lang w:val="hu-HU"/>
        </w:rPr>
        <w:t>ának időpontja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esetén, a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Megállapodásban rögzítettek figyelembevételével </w:t>
      </w:r>
      <w:r w:rsidR="00970BC6" w:rsidRPr="00CC1CA8">
        <w:rPr>
          <w:rFonts w:ascii="Arial" w:hAnsi="Arial" w:cs="Arial"/>
          <w:sz w:val="18"/>
          <w:szCs w:val="18"/>
          <w:lang w:val="hu-HU"/>
        </w:rPr>
        <w:t>–</w:t>
      </w:r>
      <w:r w:rsidR="00970BC6">
        <w:rPr>
          <w:rFonts w:ascii="Arial" w:hAnsi="Arial" w:cs="Arial"/>
          <w:sz w:val="18"/>
          <w:szCs w:val="18"/>
          <w:lang w:val="hu-HU"/>
        </w:rPr>
        <w:t xml:space="preserve"> a követelés alábbi esedékessé válási időpontja:</w:t>
      </w:r>
    </w:p>
    <w:p w14:paraId="051FC130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határozott időre kötött faktoring szerződés végső lejárt</w:t>
      </w:r>
      <w:r w:rsidR="003279CB" w:rsidRPr="00CC1CA8">
        <w:rPr>
          <w:rFonts w:ascii="Arial" w:hAnsi="Arial" w:cs="Arial"/>
          <w:sz w:val="18"/>
          <w:szCs w:val="18"/>
          <w:lang w:val="hu-HU"/>
        </w:rPr>
        <w:t>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</w:t>
      </w:r>
      <w:r w:rsidR="00DB34BB" w:rsidRPr="00CC1CA8">
        <w:rPr>
          <w:rFonts w:ascii="Arial" w:hAnsi="Arial" w:cs="Arial"/>
          <w:sz w:val="18"/>
          <w:szCs w:val="18"/>
          <w:lang w:val="hu-HU"/>
        </w:rPr>
        <w:t>vagy</w:t>
      </w:r>
    </w:p>
    <w:p w14:paraId="2E42F9AC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szabályszerű felmondás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a</w:t>
      </w:r>
      <w:r w:rsidR="00A27C46" w:rsidRPr="00CC1CA8">
        <w:rPr>
          <w:rFonts w:ascii="Arial" w:hAnsi="Arial" w:cs="Arial"/>
          <w:sz w:val="18"/>
          <w:szCs w:val="18"/>
          <w:lang w:val="hu-HU"/>
        </w:rPr>
        <w:t>,</w:t>
      </w:r>
      <w:r w:rsidR="00DB34BB" w:rsidRPr="00CC1CA8">
        <w:rPr>
          <w:rFonts w:ascii="Arial" w:hAnsi="Arial" w:cs="Arial"/>
          <w:sz w:val="18"/>
          <w:szCs w:val="18"/>
          <w:lang w:val="hu-HU"/>
        </w:rPr>
        <w:t xml:space="preserve"> vagy</w:t>
      </w:r>
    </w:p>
    <w:p w14:paraId="5A710DE7" w14:textId="780414FD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felszámolást elrendelő végzés</w:t>
      </w:r>
      <w:r w:rsidR="004D02C0" w:rsidRPr="00CC1CA8">
        <w:rPr>
          <w:rFonts w:ascii="Arial" w:hAnsi="Arial" w:cs="Arial"/>
          <w:sz w:val="18"/>
          <w:szCs w:val="18"/>
          <w:lang w:val="hu-HU"/>
        </w:rPr>
        <w:t xml:space="preserve"> kö</w:t>
      </w:r>
      <w:r w:rsidRPr="00CC1CA8">
        <w:rPr>
          <w:rFonts w:ascii="Arial" w:hAnsi="Arial" w:cs="Arial"/>
          <w:sz w:val="18"/>
          <w:szCs w:val="18"/>
          <w:lang w:val="hu-HU"/>
        </w:rPr>
        <w:t>zzét</w:t>
      </w:r>
      <w:r w:rsidR="004D02C0" w:rsidRPr="00CC1CA8">
        <w:rPr>
          <w:rFonts w:ascii="Arial" w:hAnsi="Arial" w:cs="Arial"/>
          <w:sz w:val="18"/>
          <w:szCs w:val="18"/>
          <w:lang w:val="hu-HU"/>
        </w:rPr>
        <w:t>étel</w:t>
      </w:r>
      <w:r w:rsidR="00174176" w:rsidRPr="00CC1CA8">
        <w:rPr>
          <w:rFonts w:ascii="Arial" w:hAnsi="Arial" w:cs="Arial"/>
          <w:sz w:val="18"/>
          <w:szCs w:val="18"/>
          <w:lang w:val="hu-HU"/>
        </w:rPr>
        <w:t>e</w:t>
      </w:r>
      <w:r w:rsidR="004D02C0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3E2F4FA1" w14:textId="39BEC56F" w:rsidR="002A19BE" w:rsidRDefault="00262CB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helytállási kötelezettsége beállásának általános feltétele minden esetben, hogy a pénzügyi intézmény a visszkereseti jogát érvényesítse és a beszámítási joga alapján a követelés előzetes, pénzforgalmi úton történő beszedését megkísérelje.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Ezen túlmenően a faktoring kezesség beváltása a követelés esedékessé válásának időpontjától számított 90 nap eltelte után kezdeményezhető. Az idő előtt érkező kérelmek elbírálása a 90 nap leteltéig szünetel.</w:t>
      </w:r>
    </w:p>
    <w:p w14:paraId="380E9EDE" w14:textId="4FA62F50" w:rsidR="00B70636" w:rsidRPr="00CC1CA8" w:rsidRDefault="00150CE4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23F17A26" w14:textId="3571DE37" w:rsidR="006A6E63" w:rsidRPr="00CC1CA8" w:rsidRDefault="006A6E63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</w:t>
      </w:r>
      <w:r w:rsidR="00970BC6">
        <w:rPr>
          <w:rFonts w:ascii="Arial" w:hAnsi="Arial" w:cs="Arial"/>
          <w:sz w:val="18"/>
          <w:szCs w:val="18"/>
          <w:lang w:val="hu-HU"/>
        </w:rPr>
        <w:t>a követelésérvényesítést célzó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szabni.</w:t>
      </w:r>
    </w:p>
    <w:p w14:paraId="01E7D2EF" w14:textId="718EC858" w:rsidR="00B70636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150E53" w:rsidRPr="00CC1CA8">
        <w:rPr>
          <w:rFonts w:ascii="Arial" w:hAnsi="Arial" w:cs="Arial"/>
          <w:sz w:val="18"/>
          <w:szCs w:val="18"/>
          <w:lang w:val="hu-HU"/>
        </w:rPr>
        <w:t>a teljes követelés esedékessé válási időpontját (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4</w:t>
      </w:r>
      <w:r w:rsidR="00150E53" w:rsidRPr="00CC1CA8">
        <w:rPr>
          <w:rFonts w:ascii="Arial" w:hAnsi="Arial" w:cs="Arial"/>
          <w:sz w:val="18"/>
          <w:szCs w:val="18"/>
          <w:lang w:val="hu-HU"/>
        </w:rPr>
        <w:t>-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5</w:t>
      </w:r>
      <w:r w:rsidR="00150E53" w:rsidRPr="00CC1CA8">
        <w:rPr>
          <w:rFonts w:ascii="Arial" w:hAnsi="Arial" w:cs="Arial"/>
          <w:sz w:val="18"/>
          <w:szCs w:val="18"/>
          <w:lang w:val="hu-HU"/>
        </w:rPr>
        <w:t xml:space="preserve">. pont)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F30383" w:rsidRPr="00CC1CA8">
        <w:rPr>
          <w:rFonts w:ascii="Arial" w:hAnsi="Arial" w:cs="Arial"/>
          <w:sz w:val="18"/>
          <w:szCs w:val="18"/>
          <w:lang w:val="hu-HU"/>
        </w:rPr>
        <w:t>210</w:t>
      </w:r>
      <w:r w:rsidR="0039480B" w:rsidRPr="00CC1CA8">
        <w:rPr>
          <w:rFonts w:ascii="Arial" w:hAnsi="Arial" w:cs="Arial"/>
          <w:sz w:val="18"/>
          <w:szCs w:val="18"/>
          <w:lang w:val="hu-HU"/>
        </w:rPr>
        <w:t>.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nap</w:t>
      </w:r>
      <w:r w:rsidR="0009099E" w:rsidRPr="00CC1CA8">
        <w:rPr>
          <w:rFonts w:ascii="Arial" w:hAnsi="Arial" w:cs="Arial"/>
          <w:sz w:val="18"/>
          <w:szCs w:val="18"/>
          <w:lang w:val="hu-HU"/>
        </w:rPr>
        <w:t>ig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érvényesíthető. Ez a határidő meghosszabbodhat az Üzletszabályzatban írtak szerint.</w:t>
      </w:r>
    </w:p>
    <w:p w14:paraId="3593C71C" w14:textId="77777777" w:rsidR="002A19BE" w:rsidRPr="00CC1CA8" w:rsidRDefault="002A19BE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becsatolni:</w:t>
      </w:r>
    </w:p>
    <w:p w14:paraId="014A3E11" w14:textId="77777777" w:rsidR="002A19BE" w:rsidRPr="00CC1CA8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egyéb biztosítékok alapításával kapcsolatos dokumentumok (zálogjog bejegyzési határozat, tanúsítvány stb.),</w:t>
      </w:r>
    </w:p>
    <w:p w14:paraId="183BC1D5" w14:textId="03EBA083" w:rsidR="002A19BE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követelésekkel kapcsolatos dokumentációk:</w:t>
      </w:r>
    </w:p>
    <w:p w14:paraId="4787CFF0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számlák, számlaösszesítők, ezek alapját képező szerződések,</w:t>
      </w:r>
    </w:p>
    <w:p w14:paraId="4040FB13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számlákra vonatkozó pénzügyi intézményi formai és tartalmi előírások teljesülésének igazolásai,</w:t>
      </w:r>
    </w:p>
    <w:p w14:paraId="17ECD1A2" w14:textId="5C79E346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kapcsolódó </w:t>
      </w:r>
      <w:r w:rsidR="008F226D">
        <w:rPr>
          <w:rFonts w:ascii="Arial" w:hAnsi="Arial" w:cs="Arial"/>
          <w:sz w:val="18"/>
          <w:szCs w:val="18"/>
          <w:lang w:val="hu-HU"/>
        </w:rPr>
        <w:t xml:space="preserve">szerződésátruházási vagy követelés </w:t>
      </w:r>
      <w:r w:rsidRPr="00CC1CA8">
        <w:rPr>
          <w:rFonts w:ascii="Arial" w:hAnsi="Arial" w:cs="Arial"/>
          <w:sz w:val="18"/>
          <w:szCs w:val="18"/>
          <w:lang w:val="hu-HU"/>
        </w:rPr>
        <w:t>engedményezés</w:t>
      </w:r>
      <w:r w:rsidR="00590EE9">
        <w:rPr>
          <w:rFonts w:ascii="Arial" w:hAnsi="Arial" w:cs="Arial"/>
          <w:sz w:val="18"/>
          <w:szCs w:val="18"/>
          <w:lang w:val="hu-HU"/>
        </w:rPr>
        <w:t>ről szóló</w:t>
      </w:r>
      <w:r w:rsidRPr="00CC1CA8">
        <w:rPr>
          <w:rFonts w:ascii="Arial" w:hAnsi="Arial" w:cs="Arial"/>
          <w:sz w:val="18"/>
          <w:szCs w:val="18"/>
          <w:lang w:val="hu-HU"/>
        </w:rPr>
        <w:t>nyilatkozatok és azok visszaigazolásai,</w:t>
      </w:r>
    </w:p>
    <w:p w14:paraId="7333037F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 mögötti áruszállítás és/vagy szolgáltatás teljesítésének igazolásai (fuvarlevél, teljesítési igazolás stb.).</w:t>
      </w:r>
    </w:p>
    <w:p w14:paraId="071A2291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kötelezettségvállalás körülményeit összefoglaló szöveges tájékoztató, </w:t>
      </w:r>
    </w:p>
    <w:p w14:paraId="10ACB8D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a szerződés felmondását, illetve a lejáratot követően küldött felszólítást és a szabályszerű kézbesítést igazoló irat az adós, a dologi és személyi kötelezettek vonatkozásában,</w:t>
      </w:r>
    </w:p>
    <w:p w14:paraId="4D3CEC39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visszkereseti jog gyakorlását igazoló okiratok,</w:t>
      </w:r>
    </w:p>
    <w:p w14:paraId="353F1CCD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sikertelen inkasszók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at igazoló dokumentumok</w:t>
      </w:r>
      <w:r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5140B2F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hátraléki kimutatás a szerződés kapcsán fennálló és a beváltási kérelemben szereplő követelésállományról,</w:t>
      </w:r>
    </w:p>
    <w:p w14:paraId="3A1FC843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faktoring szerződésben rögzített (hatálybalépési, folyósítási) feltételek beálltát bizonyító irat(ok) és a folyósítás(ok) tényét igazoló számviteli bizonylatok, </w:t>
      </w:r>
    </w:p>
    <w:p w14:paraId="70529432" w14:textId="108174A1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  <w:r w:rsidR="00CB3129">
        <w:rPr>
          <w:rFonts w:ascii="Arial" w:hAnsi="Arial" w:cs="Arial"/>
          <w:sz w:val="18"/>
          <w:szCs w:val="18"/>
          <w:lang w:val="hu-HU"/>
        </w:rPr>
        <w:t xml:space="preserve"> </w:t>
      </w:r>
      <w:r w:rsidR="00CB3129" w:rsidRPr="00C52F8C">
        <w:rPr>
          <w:rFonts w:ascii="Arial" w:hAnsi="Arial" w:cs="Arial"/>
          <w:sz w:val="18"/>
          <w:szCs w:val="18"/>
        </w:rPr>
        <w:t>szerkezetátalakítási eljárás esetén a 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 hozott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 hozott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4E0EF9">
        <w:rPr>
          <w:rFonts w:ascii="Arial" w:hAnsi="Arial" w:cs="Arial"/>
          <w:sz w:val="18"/>
          <w:szCs w:val="18"/>
        </w:rPr>
        <w:t>,</w:t>
      </w:r>
    </w:p>
    <w:p w14:paraId="2B0C248C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kötelezettségvállalást célzó döntés-előkészítő előterjesztése és határozata, amennyiben 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az Igénylő Lap mellékleteként nem került benyújtásra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 </w:t>
      </w:r>
    </w:p>
    <w:p w14:paraId="0BE2D55F" w14:textId="50A114E6" w:rsidR="006E4E1D" w:rsidRPr="00CC1CA8" w:rsidRDefault="00FA4836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A36BF2">
        <w:rPr>
          <w:rFonts w:ascii="Arial" w:hAnsi="Arial" w:cs="Arial"/>
          <w:sz w:val="18"/>
          <w:szCs w:val="18"/>
          <w:lang w:val="hu-HU"/>
        </w:rPr>
        <w:t>a döntés-el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készítés során a vállalkozásról a pénzügyi intézmény által lekért cégkivonat/cégtörténet, vagy e lekérés eredményét és id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pontját egyértelm</w:t>
      </w:r>
      <w:r w:rsidRPr="00A36BF2">
        <w:rPr>
          <w:rFonts w:ascii="Arial" w:hAnsi="Arial" w:cs="Arial" w:hint="eastAsia"/>
          <w:sz w:val="18"/>
          <w:szCs w:val="18"/>
          <w:lang w:val="hu-HU"/>
        </w:rPr>
        <w:t>ű</w:t>
      </w:r>
      <w:r w:rsidRPr="00A36BF2">
        <w:rPr>
          <w:rFonts w:ascii="Arial" w:hAnsi="Arial" w:cs="Arial"/>
          <w:sz w:val="18"/>
          <w:szCs w:val="18"/>
          <w:lang w:val="hu-HU"/>
        </w:rPr>
        <w:t>en tartalmazó képerny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kép</w:t>
      </w:r>
      <w:r w:rsidR="006E4E1D"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18204E11" w14:textId="77777777" w:rsidR="002A19BE" w:rsidRPr="00CC1CA8" w:rsidRDefault="006E4E1D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hitelbiztosítéki nyilvántartásba történt bejegyzésének igazolása</w:t>
      </w:r>
      <w:r w:rsidR="002A19BE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2A5FB0A1" w14:textId="0C416616" w:rsidR="007E1F9B" w:rsidRDefault="001B77CF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337651" w:rsidRPr="00CC1CA8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az Üzletszab</w:t>
      </w:r>
      <w:r w:rsidR="007E1F9B" w:rsidRPr="00CC1CA8">
        <w:rPr>
          <w:rFonts w:ascii="Arial" w:hAnsi="Arial" w:cs="Arial"/>
          <w:sz w:val="18"/>
          <w:szCs w:val="18"/>
          <w:lang w:val="hu-HU"/>
        </w:rPr>
        <w:t>ályzat X</w:t>
      </w:r>
      <w:r w:rsidR="00337651" w:rsidRPr="00CC1CA8">
        <w:rPr>
          <w:rFonts w:ascii="Arial" w:hAnsi="Arial" w:cs="Arial"/>
          <w:sz w:val="18"/>
          <w:szCs w:val="18"/>
          <w:lang w:val="hu-HU"/>
        </w:rPr>
        <w:t>I.3</w:t>
      </w:r>
      <w:r w:rsidR="006259E4" w:rsidRPr="00CC1CA8">
        <w:rPr>
          <w:rFonts w:ascii="Arial" w:hAnsi="Arial" w:cs="Arial"/>
          <w:sz w:val="18"/>
          <w:szCs w:val="18"/>
          <w:lang w:val="hu-HU"/>
        </w:rPr>
        <w:t>.</w:t>
      </w:r>
      <w:r w:rsidR="00337651" w:rsidRPr="00CC1CA8">
        <w:rPr>
          <w:rFonts w:ascii="Arial" w:hAnsi="Arial" w:cs="Arial"/>
          <w:sz w:val="18"/>
          <w:szCs w:val="18"/>
          <w:lang w:val="hu-HU"/>
        </w:rPr>
        <w:t>3.</w:t>
      </w:r>
      <w:r w:rsidR="006259E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pontjában rög</w:t>
      </w:r>
      <w:r w:rsidR="007E1F9B" w:rsidRPr="00CC1CA8">
        <w:rPr>
          <w:rFonts w:ascii="Arial" w:hAnsi="Arial" w:cs="Arial"/>
          <w:sz w:val="18"/>
          <w:szCs w:val="18"/>
          <w:lang w:val="hu-HU"/>
        </w:rPr>
        <w:t>z</w:t>
      </w:r>
      <w:r w:rsidR="00337651" w:rsidRPr="00CC1CA8">
        <w:rPr>
          <w:rFonts w:ascii="Arial" w:hAnsi="Arial" w:cs="Arial"/>
          <w:sz w:val="18"/>
          <w:szCs w:val="18"/>
          <w:lang w:val="hu-HU"/>
        </w:rPr>
        <w:t>í</w:t>
      </w:r>
      <w:r w:rsidR="007E1F9B" w:rsidRPr="00CC1CA8">
        <w:rPr>
          <w:rFonts w:ascii="Arial" w:hAnsi="Arial" w:cs="Arial"/>
          <w:sz w:val="18"/>
          <w:szCs w:val="18"/>
          <w:lang w:val="hu-HU"/>
        </w:rPr>
        <w:t>tett további dokumentumok benyújtása is szükséges.</w:t>
      </w:r>
    </w:p>
    <w:p w14:paraId="368CD67E" w14:textId="0A8DF79F" w:rsidR="000E1DC6" w:rsidRPr="00FC4C4C" w:rsidRDefault="006646A5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4752D6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29FB40A3" w14:textId="507CAC3D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EB68DC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813D7A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302289E1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38103AEE" w14:textId="77777777" w:rsidR="00746CCB" w:rsidRPr="00CC1CA8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letelt,</w:t>
      </w:r>
    </w:p>
    <w:p w14:paraId="61B18D28" w14:textId="66A91122" w:rsidR="00746CCB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CE4EFC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CE4EFC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CE4EFC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7381296B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3D1EF1AC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672A1A70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55453B6A" w14:textId="2EDD2B4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elmulasztotta beszerezni a kezesség beváltásának meghosszabbítása esetén az </w:t>
      </w:r>
      <w:r w:rsidR="00D2684E" w:rsidRPr="00CC1CA8">
        <w:rPr>
          <w:rFonts w:ascii="Arial" w:hAnsi="Arial" w:cs="Arial"/>
          <w:sz w:val="18"/>
          <w:szCs w:val="18"/>
        </w:rPr>
        <w:t>Ü</w:t>
      </w:r>
      <w:r w:rsidRPr="00CC1CA8">
        <w:rPr>
          <w:rFonts w:ascii="Arial" w:hAnsi="Arial" w:cs="Arial"/>
          <w:sz w:val="18"/>
          <w:szCs w:val="18"/>
        </w:rPr>
        <w:t>zletszabályzat XI.</w:t>
      </w:r>
      <w:r w:rsidR="00BC3755">
        <w:rPr>
          <w:rFonts w:ascii="Arial" w:hAnsi="Arial" w:cs="Arial"/>
          <w:sz w:val="18"/>
          <w:szCs w:val="18"/>
        </w:rPr>
        <w:t>1.4</w:t>
      </w:r>
      <w:r w:rsidRPr="00CC1CA8">
        <w:rPr>
          <w:rFonts w:ascii="Arial" w:hAnsi="Arial" w:cs="Arial"/>
          <w:sz w:val="18"/>
          <w:szCs w:val="18"/>
        </w:rPr>
        <w:t>. pontjában rögzített előzetes hozzájárulást.</w:t>
      </w:r>
    </w:p>
    <w:p w14:paraId="5C052D98" w14:textId="77777777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DB30320" w14:textId="5CF792FF" w:rsidR="00B70636" w:rsidRDefault="00F148F1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D651E4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D651E4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31A8EE74" w14:textId="482A1A78" w:rsidR="00F148F1" w:rsidRDefault="00F148F1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biztosított követelés egy részének átszállása esetén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a pénzügyi intézményt és az Alapítványt a zálogjog – teljesítési aránytól függetlenül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a kezességi levélben meghatározott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D651E4">
        <w:rPr>
          <w:rFonts w:ascii="Arial" w:hAnsi="Arial" w:cs="Arial"/>
          <w:sz w:val="18"/>
          <w:szCs w:val="18"/>
          <w:lang w:val="hu-HU"/>
        </w:rPr>
        <w:t>os arányban,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734B0571" w14:textId="16781142" w:rsidR="00902029" w:rsidRDefault="00902029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1B77CF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1B77CF">
        <w:rPr>
          <w:rFonts w:ascii="Arial" w:hAnsi="Arial" w:cs="Arial" w:hint="eastAsia"/>
          <w:sz w:val="18"/>
          <w:szCs w:val="18"/>
          <w:lang w:val="hu-HU"/>
        </w:rPr>
        <w:t>ő</w:t>
      </w:r>
      <w:r w:rsidRPr="001B77CF">
        <w:rPr>
          <w:rFonts w:ascii="Arial" w:hAnsi="Arial" w:cs="Arial"/>
          <w:sz w:val="18"/>
          <w:szCs w:val="18"/>
          <w:lang w:val="hu-HU"/>
        </w:rPr>
        <w:t>t.</w:t>
      </w:r>
    </w:p>
    <w:p w14:paraId="678BB378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vállalja, hogy az Alapítvány által megfizetett kezesség összegét, annak jogcímei szerint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6:46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§-ban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571026B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6:417</w:t>
      </w:r>
      <w:r w:rsidR="00B11E99"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§ (1) bekezdés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rendelkezéseitől eltérően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Kezességi Levél kifejezetten kimondja. </w:t>
      </w:r>
    </w:p>
    <w:p w14:paraId="0B76BE6E" w14:textId="49E75DC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a vállalkozással szembeni jogérvényesítés költségeiért (behajtási és végrehajtási költségek) nem felel kezesként, e költségeket a pénzügyi intézmény előlegezi a behajtási, követelés-érvényesítési eljárása kapcsán, s a </w:t>
      </w:r>
      <w:r w:rsidRPr="00CC1CA8">
        <w:rPr>
          <w:rFonts w:ascii="Arial" w:hAnsi="Arial" w:cs="Arial"/>
          <w:sz w:val="18"/>
          <w:szCs w:val="18"/>
          <w:lang w:val="hu-HU"/>
        </w:rPr>
        <w:lastRenderedPageBreak/>
        <w:t>Felek e költségekkel a záró elszámolás során számolnak el. A kezességvállalás nem terjed ki a kezességvállalási díj összegére, a kezelési költségre, a késedelmi kamatokra.</w:t>
      </w:r>
    </w:p>
    <w:p w14:paraId="657449AA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Az Alapítvány a Ptk. 6:427. § (1) bekezdése alapján a pénzügyi intézmény irányában más kezesekkel egyetemlegesen felel azzal, hogy amennyiben </w:t>
      </w:r>
    </w:p>
    <w:p w14:paraId="393AF871" w14:textId="77777777" w:rsidR="00415187" w:rsidRPr="00CC1CA8" w:rsidRDefault="0041518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066B99" w:rsidRPr="00CC1CA8">
        <w:rPr>
          <w:rFonts w:ascii="Arial" w:hAnsi="Arial" w:cs="Arial"/>
          <w:sz w:val="18"/>
          <w:szCs w:val="18"/>
        </w:rPr>
        <w:t xml:space="preserve">t követően, </w:t>
      </w:r>
      <w:r w:rsidRPr="00CC1CA8">
        <w:rPr>
          <w:rFonts w:ascii="Arial" w:hAnsi="Arial" w:cs="Arial"/>
          <w:sz w:val="18"/>
          <w:szCs w:val="18"/>
        </w:rPr>
        <w:t>utólag vállalja a kezességet,</w:t>
      </w:r>
    </w:p>
    <w:p w14:paraId="2659E04B" w14:textId="77777777" w:rsidR="00415187" w:rsidRPr="004D3D56" w:rsidRDefault="003D65C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60FE5D88" w14:textId="77777777" w:rsidR="001E06D7" w:rsidRPr="00CC1CA8" w:rsidRDefault="001E06D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195724C4" w14:textId="65A2EDF8" w:rsidR="00B70636" w:rsidRPr="00CC1CA8" w:rsidRDefault="005D66CA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 xml:space="preserve"> követelésérvényesítési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 során befolyó bevételek arányos része az Alapítványt illeti. </w:t>
      </w:r>
      <w:r w:rsidR="00B70636"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követelésérvényesítési eljárás során hozzá befolyó megtérülésről, részmegtérülés esetén az egyes részletek pénzügyi intézményhez történő megfizetésétől számított 15 napon belül értesíteni köteles az Alapítványt. Az értesítés alapján az Alapítvány </w:t>
      </w:r>
      <w:r>
        <w:rPr>
          <w:rFonts w:ascii="Arial" w:hAnsi="Arial" w:cs="Arial"/>
          <w:sz w:val="18"/>
          <w:szCs w:val="18"/>
        </w:rPr>
        <w:t xml:space="preserve">megvizsgálja az elszámolást és annak elfogadásáról értesíti a pénzügyi intézményt, aki az értesítés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8D5FEB">
        <w:rPr>
          <w:rFonts w:ascii="Arial" w:hAnsi="Arial" w:cs="Arial"/>
          <w:sz w:val="18"/>
          <w:szCs w:val="18"/>
          <w:lang w:val="hu-HU"/>
        </w:rPr>
        <w:t xml:space="preserve"> </w:t>
      </w:r>
      <w:r w:rsidR="008D5FEB" w:rsidRPr="008D5FEB">
        <w:rPr>
          <w:rFonts w:ascii="Arial" w:hAnsi="Arial" w:cs="Arial"/>
          <w:sz w:val="18"/>
          <w:szCs w:val="18"/>
          <w:lang w:val="hu-HU"/>
        </w:rPr>
        <w:t>Megtérülési elsőbbséget biztosító COSME kezesség esetén az Üzletszabályzat 4. számú melléklet 8.10 pontja szerinti szabályok kerülnek alkalmazásra.</w:t>
      </w:r>
    </w:p>
    <w:p w14:paraId="3F2A3E6E" w14:textId="77777777" w:rsidR="00B70636" w:rsidRPr="00CC1CA8" w:rsidRDefault="00B70636" w:rsidP="004D3D56">
      <w:pPr>
        <w:pStyle w:val="Listaszerbekezds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behajtási eljárás befejezését, vagy a követelés pénzügyi intézménnyel történő együttes engedményezését követő 30 napon belül, de legkésőbb a kezesség érvényesítésétől számított 3 év elteltével a pénzügyi intézmény teljes körű elszámolást (záró elszámolást) készít az adóstól behajtott követelésekről, az Alapítványnak átutalt összegekről, az elszámolt behajtási költségekről, a behajtási tevékenységéről, a megtérülés mértékéről, kérve az Alapítványtól a záró elszámolás elfogadását. A behajtási eljárás akkor tekinthető befejezettnek, ha a követelés teljesen megtérült vagy a követelés fennmaradó része dokumentáltan behajthatatlanná vált. A behajthatatlanná történő minősítésnél a számvitelről szóló 2000. évi C. törvény rendelkezései az irányadók. </w:t>
      </w:r>
      <w:r w:rsidR="00E4361E" w:rsidRPr="00CC1CA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52A9E9E3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DC2F7E" w:rsidRPr="00CC1CA8">
        <w:rPr>
          <w:rFonts w:ascii="Arial" w:hAnsi="Arial" w:cs="Arial"/>
          <w:sz w:val="18"/>
          <w:szCs w:val="18"/>
        </w:rPr>
        <w:t xml:space="preserve">és a vállalkozás </w:t>
      </w:r>
      <w:r w:rsidRPr="00CC1CA8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3D65C7" w:rsidRPr="00CC1CA8">
        <w:rPr>
          <w:rFonts w:ascii="Arial" w:hAnsi="Arial" w:cs="Arial"/>
          <w:sz w:val="18"/>
          <w:szCs w:val="18"/>
        </w:rPr>
        <w:t>i rendelkezéseinek alkalmazását:</w:t>
      </w:r>
    </w:p>
    <w:p w14:paraId="5B7E80D4" w14:textId="369033B6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1F213D47" w14:textId="77777777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93894B9" w14:textId="77777777" w:rsidR="001F268B" w:rsidRDefault="001F268B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6AAE656E" w14:textId="77777777" w:rsidR="004D3D56" w:rsidRDefault="004D3D5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F762033" w14:textId="77777777" w:rsidR="00A532C6" w:rsidRDefault="00A532C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1BE2C4E" w14:textId="4746764A" w:rsidR="00B70636" w:rsidRPr="00CC1CA8" w:rsidRDefault="00B70636" w:rsidP="004D3D56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6"/>
          <w:lang w:val="hu-HU"/>
        </w:rPr>
      </w:pP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Az alapítványi kezesség további, és részletes feltételei az Alapítvány Üzletszabályzatában kerültek rögzítésre, s a jelen Kezességi Általános Szerződési Feltételek </w:t>
      </w:r>
      <w:r w:rsidR="005D66CA"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együtt </w:t>
      </w:r>
      <w:r w:rsidR="00EC7F68">
        <w:rPr>
          <w:rFonts w:ascii="Arial" w:hAnsi="Arial" w:cs="Arial"/>
          <w:b/>
          <w:sz w:val="18"/>
          <w:szCs w:val="16"/>
          <w:lang w:val="hu-HU"/>
        </w:rPr>
        <w:t>irányadóak</w:t>
      </w:r>
      <w:r w:rsidRPr="00CC1CA8">
        <w:rPr>
          <w:rFonts w:ascii="Arial" w:hAnsi="Arial" w:cs="Arial"/>
          <w:sz w:val="18"/>
          <w:szCs w:val="16"/>
          <w:lang w:val="hu-HU"/>
        </w:rPr>
        <w:t>.</w:t>
      </w:r>
    </w:p>
    <w:p w14:paraId="67B675C3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5DD0BA57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2B898927" w14:textId="21E90450" w:rsidR="00CC05CC" w:rsidRPr="00CC1CA8" w:rsidRDefault="00B70636" w:rsidP="004D3D56">
      <w:pPr>
        <w:spacing w:before="0" w:after="0"/>
        <w:ind w:left="0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sz w:val="16"/>
          <w:szCs w:val="16"/>
          <w:lang w:val="hu-HU"/>
        </w:rPr>
        <w:t xml:space="preserve">Kelt :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bookmarkStart w:id="1" w:name="_GoBack"/>
      <w:bookmarkEnd w:id="1"/>
      <w:r w:rsidR="00332E9C">
        <w:rPr>
          <w:rFonts w:ascii="Arial" w:hAnsi="Arial" w:cs="Arial"/>
          <w:noProof/>
          <w:sz w:val="18"/>
          <w:szCs w:val="18"/>
        </w:rPr>
        <w:t>..............................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  <w:r w:rsidR="00332E9C">
        <w:rPr>
          <w:rFonts w:ascii="Arial" w:hAnsi="Arial" w:cs="Arial"/>
          <w:sz w:val="18"/>
          <w:szCs w:val="18"/>
        </w:rPr>
        <w:t xml:space="preserve">,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r w:rsidR="00332E9C">
        <w:rPr>
          <w:rFonts w:ascii="Arial" w:hAnsi="Arial" w:cs="Arial"/>
          <w:noProof/>
          <w:sz w:val="18"/>
          <w:szCs w:val="18"/>
        </w:rPr>
        <w:t>...................................................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</w:p>
    <w:p w14:paraId="565F6612" w14:textId="77777777" w:rsidR="004D3D5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24DBB6A1" w14:textId="77777777" w:rsidR="00A532C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</w:p>
    <w:p w14:paraId="1BF9FC28" w14:textId="77777777" w:rsidR="00A532C6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604B50D0" w14:textId="77777777" w:rsidR="00B70636" w:rsidRPr="00CC1CA8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446823F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b/>
          <w:sz w:val="16"/>
          <w:szCs w:val="16"/>
          <w:lang w:val="hu-HU"/>
        </w:rPr>
        <w:tab/>
      </w:r>
      <w:r w:rsidRPr="00CC1CA8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6A37890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sz w:val="16"/>
          <w:szCs w:val="16"/>
          <w:lang w:val="hu-HU"/>
        </w:rPr>
        <w:tab/>
      </w:r>
      <w:r w:rsidRPr="00CC1CA8">
        <w:rPr>
          <w:rFonts w:ascii="Arial" w:hAnsi="Arial" w:cs="Arial"/>
          <w:sz w:val="16"/>
          <w:szCs w:val="16"/>
          <w:lang w:val="hu-HU"/>
        </w:rPr>
        <w:tab/>
      </w:r>
      <w:r w:rsidR="0039480B" w:rsidRPr="00CC1CA8">
        <w:rPr>
          <w:rFonts w:ascii="Arial" w:hAnsi="Arial" w:cs="Arial"/>
          <w:b/>
          <w:sz w:val="16"/>
          <w:szCs w:val="16"/>
          <w:lang w:val="hu-HU"/>
        </w:rPr>
        <w:t>p</w:t>
      </w:r>
      <w:r w:rsidRPr="00CC1CA8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746CCB" w:rsidRPr="00CC1CA8">
        <w:rPr>
          <w:rFonts w:ascii="Arial" w:hAnsi="Arial" w:cs="Arial"/>
          <w:b/>
          <w:sz w:val="16"/>
          <w:szCs w:val="16"/>
          <w:lang w:val="hu-HU"/>
        </w:rPr>
        <w:t>i</w:t>
      </w:r>
      <w:r w:rsidRPr="00CC1CA8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6F8FA488" w14:textId="77777777" w:rsidR="00F64E86" w:rsidRDefault="00F64E8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74A7E5F2" w14:textId="77777777" w:rsidR="00A532C6" w:rsidRPr="00CC1CA8" w:rsidRDefault="00A532C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682D6E85" w14:textId="77777777" w:rsidR="004D3D56" w:rsidRDefault="004D3D5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31F5DD07" w14:textId="77777777" w:rsidR="00B70636" w:rsidRPr="00CC1CA8" w:rsidRDefault="00B7063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567F4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="00567F42" w:rsidRPr="00567F42">
        <w:t xml:space="preserve"> </w:t>
      </w:r>
      <w:r w:rsidR="00567F42" w:rsidRPr="00567F42">
        <w:rPr>
          <w:rFonts w:ascii="Arial" w:hAnsi="Arial" w:cs="Arial"/>
          <w:b/>
          <w:i/>
          <w:sz w:val="16"/>
          <w:szCs w:val="16"/>
          <w:lang w:val="hu-HU"/>
        </w:rPr>
        <w:t>valamint Adatkezelési Tájékoztatóját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 megismertem, s az abban foglaltakat elfogadom.</w:t>
      </w:r>
    </w:p>
    <w:p w14:paraId="402D20EC" w14:textId="77777777" w:rsidR="00BA6588" w:rsidRPr="00CC1CA8" w:rsidRDefault="00BA6588" w:rsidP="004D3D56">
      <w:pPr>
        <w:spacing w:before="0" w:after="0"/>
        <w:ind w:left="0"/>
        <w:rPr>
          <w:rFonts w:ascii="Arial" w:hAnsi="Arial" w:cs="Arial"/>
          <w:b/>
          <w:iCs/>
          <w:sz w:val="18"/>
          <w:szCs w:val="18"/>
          <w:u w:val="single"/>
          <w:lang w:val="hu-HU"/>
        </w:rPr>
      </w:pPr>
    </w:p>
    <w:p w14:paraId="1E54CD3C" w14:textId="77777777" w:rsidR="00CC05CC" w:rsidRDefault="00CC05CC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365245EC" w14:textId="77777777" w:rsidR="00A8020A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D514162" w14:textId="77777777" w:rsidR="00A8020A" w:rsidRPr="00CC1CA8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1460D7E" w14:textId="77777777" w:rsidR="00B70636" w:rsidRPr="00CC1CA8" w:rsidRDefault="00F170FD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. . . . . . . . . . . . . . . . . . . . . . . . . . </w:t>
      </w:r>
    </w:p>
    <w:p w14:paraId="778059C9" w14:textId="77777777" w:rsidR="00C42CC1" w:rsidRPr="00CC1CA8" w:rsidRDefault="00C42CC1" w:rsidP="004D3D56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Vállalkozás </w:t>
      </w:r>
      <w:r w:rsidR="003A7020">
        <w:rPr>
          <w:rFonts w:ascii="Arial" w:hAnsi="Arial" w:cs="Arial"/>
          <w:b/>
          <w:i/>
          <w:sz w:val="16"/>
          <w:szCs w:val="16"/>
          <w:lang w:val="hu-HU"/>
        </w:rPr>
        <w:t>szabály</w:t>
      </w:r>
      <w:r w:rsidR="003A7020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szerű </w:t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>aláírása</w:t>
      </w:r>
    </w:p>
    <w:p w14:paraId="12016B0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B72FBD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533AE28" w14:textId="77777777" w:rsidR="00CB5DEB" w:rsidRDefault="00CB5DEB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0AAD32F0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Jelen nyilatkozatommal kijelentem, hogy az Alapítvány Üzletszabályzatát, a Kezességi Általános Szerződési Feltételeit</w:t>
      </w:r>
      <w:r w:rsidR="00EF0D07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E26E36" w:rsidRPr="00CC1CA8">
        <w:rPr>
          <w:rFonts w:ascii="Arial" w:hAnsi="Arial" w:cs="Arial"/>
          <w:sz w:val="18"/>
          <w:szCs w:val="18"/>
          <w:lang w:val="hu-HU"/>
        </w:rPr>
        <w:t>valamint</w:t>
      </w:r>
      <w:r w:rsidR="00E26E36">
        <w:rPr>
          <w:rFonts w:ascii="Arial" w:hAnsi="Arial" w:cs="Arial"/>
          <w:sz w:val="18"/>
          <w:szCs w:val="18"/>
          <w:lang w:val="hu-HU"/>
        </w:rPr>
        <w:t xml:space="preserve"> Adatkezelési Tájékoztatóját</w:t>
      </w:r>
      <w:r w:rsidR="00E26E36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066B99" w:rsidRPr="00CC1CA8">
        <w:rPr>
          <w:rFonts w:ascii="Arial" w:hAnsi="Arial" w:cs="Arial"/>
          <w:sz w:val="18"/>
          <w:szCs w:val="18"/>
          <w:lang w:val="hu-HU"/>
        </w:rPr>
        <w:t xml:space="preserve"> és annak rendelkezéseit elfogadom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663543" w:rsidRPr="00CC1CA8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187E513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56BD31B" w14:textId="77777777" w:rsidR="00B11E99" w:rsidRDefault="00B11E99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CC1CA8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892450" w:rsidRPr="00CC1CA8">
        <w:rPr>
          <w:rFonts w:ascii="Arial" w:hAnsi="Arial" w:cs="Arial"/>
          <w:szCs w:val="18"/>
          <w:lang w:val="hu-HU"/>
        </w:rPr>
        <w:t>, banktitoknak minősülő adatokat</w:t>
      </w:r>
      <w:r w:rsidRPr="00CC1CA8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 w:rsidR="00432531" w:rsidRPr="00CC1CA8">
        <w:rPr>
          <w:rFonts w:ascii="Arial" w:hAnsi="Arial" w:cs="Arial"/>
          <w:szCs w:val="18"/>
          <w:lang w:val="hu-HU"/>
        </w:rPr>
        <w:t xml:space="preserve">az </w:t>
      </w:r>
      <w:r w:rsidRPr="00CC1CA8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624351" w:rsidRPr="00624351">
        <w:rPr>
          <w:rFonts w:ascii="Arial" w:hAnsi="Arial" w:cs="Arial"/>
          <w:szCs w:val="18"/>
          <w:lang w:val="hu-HU"/>
        </w:rPr>
        <w:t>– az általános adatvédelmi rendelet</w:t>
      </w:r>
      <w:r w:rsidR="00624351" w:rsidRPr="00624351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624351" w:rsidRPr="00624351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814B08" w:rsidRPr="00814B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814B08" w:rsidRPr="00814B08">
        <w:rPr>
          <w:rFonts w:ascii="Arial" w:hAnsi="Arial" w:cs="Arial" w:hint="eastAsia"/>
          <w:szCs w:val="18"/>
          <w:lang w:val="hu-HU"/>
        </w:rPr>
        <w:t>ő</w:t>
      </w:r>
      <w:r w:rsidR="00814B08" w:rsidRPr="00814B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814B08" w:rsidRPr="00814B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814B08" w:rsidRPr="00814B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548E9E68" w14:textId="77777777" w:rsidR="00A532C6" w:rsidRPr="00CC1CA8" w:rsidRDefault="00A532C6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E5FCF53" w14:textId="77777777" w:rsidR="00892450" w:rsidRPr="00CC1CA8" w:rsidRDefault="00892450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Kijelentem, hogy jelen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3CA1914C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követően,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1D4FEB0D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DF90E6B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182534" w:rsidRPr="00CC1CA8">
        <w:rPr>
          <w:rFonts w:ascii="Arial" w:hAnsi="Arial" w:cs="Arial"/>
          <w:sz w:val="18"/>
          <w:szCs w:val="18"/>
          <w:lang w:val="hu-HU"/>
        </w:rPr>
        <w:t>fedezetcsere</w:t>
      </w:r>
      <w:r w:rsidR="007668A3" w:rsidRPr="00CC1CA8">
        <w:rPr>
          <w:rFonts w:ascii="Arial" w:hAnsi="Arial" w:cs="Arial"/>
          <w:sz w:val="18"/>
          <w:szCs w:val="18"/>
          <w:lang w:val="hu-HU"/>
        </w:rPr>
        <w:t>,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 vagy pótfedezet nyújtása folytán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76AAD74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3122979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ACDB68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0E08CBA" w14:textId="77777777" w:rsidR="00DC2F7E" w:rsidRDefault="00DC2F7E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az Üzletszabályzat hatálya alá tartozó szerződéskötései</w:t>
      </w:r>
      <w:r w:rsidR="00A442F3" w:rsidRPr="00CC1CA8">
        <w:rPr>
          <w:rFonts w:ascii="Arial" w:hAnsi="Arial" w:cs="Arial"/>
          <w:sz w:val="18"/>
          <w:szCs w:val="18"/>
          <w:lang w:val="hu-HU"/>
        </w:rPr>
        <w:t>vel összefüggésben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41835EB6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61F46D9" w14:textId="77777777" w:rsidR="00B11E99" w:rsidRPr="00CC1CA8" w:rsidRDefault="00B11E99" w:rsidP="004D3D56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B11E99" w:rsidRPr="00CC1CA8" w14:paraId="7794D68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48EDAE66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148686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1DA2018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80E09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D7DBA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B572A0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9F486C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4E3E6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607CA0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3DF550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9CCB9A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DFA9DD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2865C7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1D44E410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23F7E3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D8BA8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0796D1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D5A07B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1E67F1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A7B65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570AAE3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FC9B3C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08024CD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B4B41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711EAFD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14BA67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E3EE0D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6ACE3991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76EDFD9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327A55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2FFAA2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52EFA3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4334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B43F41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8F8F625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07BBC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DBBFFC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04FAB7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B72B77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AF5675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38B1C6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002A92B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048363D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F99116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E3CA8E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827962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B75A7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42163EF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A7ADC0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658D9C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19A6A4B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909038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9D8203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3599CB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FDE59D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</w:tbl>
    <w:p w14:paraId="7C4BFE26" w14:textId="77777777" w:rsidR="00CD45F7" w:rsidRDefault="00CD45F7" w:rsidP="004D3D56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hu-HU"/>
        </w:rPr>
      </w:pPr>
    </w:p>
    <w:p w14:paraId="0A61FF6E" w14:textId="03AD02D4" w:rsidR="00CD45F7" w:rsidRDefault="00CD45F7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1F523D5C" w14:textId="77777777" w:rsidR="000333E8" w:rsidRDefault="000333E8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52BD16AE" w14:textId="77777777" w:rsidR="00B15FBE" w:rsidRDefault="00B15FBE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68D16B13" w14:textId="77777777" w:rsidR="005C667F" w:rsidRPr="000858B4" w:rsidRDefault="005C667F" w:rsidP="005C667F">
      <w:pPr>
        <w:pStyle w:val="Cmsor2"/>
        <w:spacing w:before="0" w:after="0"/>
        <w:ind w:left="0"/>
        <w:jc w:val="center"/>
        <w:rPr>
          <w:rFonts w:ascii="Arial" w:hAnsi="Arial"/>
          <w:i w:val="0"/>
          <w:sz w:val="18"/>
          <w:lang w:val="hu-HU"/>
        </w:rPr>
      </w:pPr>
      <w:bookmarkStart w:id="2" w:name="pr2"/>
      <w:bookmarkStart w:id="3" w:name="_Toc246929553"/>
      <w:bookmarkStart w:id="4" w:name="_Toc385192684"/>
      <w:bookmarkStart w:id="5" w:name="_Toc385192858"/>
      <w:bookmarkStart w:id="6" w:name="_Toc385192938"/>
      <w:bookmarkStart w:id="7" w:name="_Toc385193880"/>
      <w:bookmarkStart w:id="8" w:name="_Toc388354115"/>
      <w:bookmarkStart w:id="9" w:name="_Toc477250364"/>
      <w:bookmarkStart w:id="10" w:name="_Toc477250409"/>
      <w:bookmarkStart w:id="11" w:name="_Toc477250465"/>
      <w:bookmarkStart w:id="12" w:name="_Toc47516409"/>
      <w:bookmarkStart w:id="13" w:name="_Toc185386872"/>
      <w:bookmarkStart w:id="14" w:name="_Hlk56165367"/>
      <w:bookmarkStart w:id="15" w:name="_Toc490144058"/>
      <w:bookmarkEnd w:id="2"/>
      <w:r w:rsidRPr="000858B4">
        <w:rPr>
          <w:rFonts w:ascii="Arial" w:hAnsi="Arial"/>
          <w:i w:val="0"/>
          <w:sz w:val="18"/>
          <w:lang w:val="hu-HU"/>
        </w:rPr>
        <w:lastRenderedPageBreak/>
        <w:t>H I R D E T M É N Y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4505AA05" w14:textId="484E7CF9" w:rsidR="005C667F" w:rsidRPr="00306CAA" w:rsidRDefault="005C667F" w:rsidP="00660A5B">
      <w:pPr>
        <w:jc w:val="center"/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 xml:space="preserve">Érvényes: </w:t>
      </w:r>
      <w:r w:rsidR="00496765" w:rsidRPr="00306CAA">
        <w:rPr>
          <w:rFonts w:ascii="Arial" w:hAnsi="Arial"/>
          <w:sz w:val="18"/>
          <w:lang w:val="hu-HU"/>
        </w:rPr>
        <w:t>202</w:t>
      </w:r>
      <w:r w:rsidR="00D57E19">
        <w:rPr>
          <w:rFonts w:ascii="Arial" w:hAnsi="Arial"/>
          <w:sz w:val="18"/>
          <w:lang w:val="hu-HU"/>
        </w:rPr>
        <w:t>4</w:t>
      </w:r>
      <w:r w:rsidRPr="00306CAA">
        <w:rPr>
          <w:rFonts w:ascii="Arial" w:hAnsi="Arial"/>
          <w:sz w:val="18"/>
          <w:lang w:val="hu-HU"/>
        </w:rPr>
        <w:t>.</w:t>
      </w:r>
      <w:r w:rsidRPr="00306CAA" w:rsidDel="003C6F5C">
        <w:rPr>
          <w:rFonts w:ascii="Arial" w:hAnsi="Arial"/>
          <w:sz w:val="18"/>
          <w:lang w:val="hu-HU"/>
        </w:rPr>
        <w:t xml:space="preserve"> </w:t>
      </w:r>
      <w:r w:rsidR="00D61C0D">
        <w:rPr>
          <w:rFonts w:ascii="Arial" w:hAnsi="Arial"/>
          <w:sz w:val="18"/>
          <w:lang w:val="hu-HU"/>
        </w:rPr>
        <w:t>február 15</w:t>
      </w:r>
      <w:r w:rsidRPr="000858B4">
        <w:rPr>
          <w:rFonts w:ascii="Arial" w:hAnsi="Arial" w:cs="Arial"/>
          <w:sz w:val="18"/>
          <w:szCs w:val="18"/>
          <w:lang w:val="hu-HU"/>
        </w:rPr>
        <w:t>-</w:t>
      </w:r>
      <w:r w:rsidR="00496765" w:rsidRPr="000858B4">
        <w:rPr>
          <w:rFonts w:ascii="Arial" w:hAnsi="Arial" w:cs="Arial"/>
          <w:sz w:val="18"/>
          <w:szCs w:val="18"/>
          <w:lang w:val="hu-HU"/>
        </w:rPr>
        <w:t>t</w:t>
      </w:r>
      <w:r w:rsidR="00496765">
        <w:rPr>
          <w:rFonts w:ascii="Arial" w:hAnsi="Arial" w:cs="Arial"/>
          <w:sz w:val="18"/>
          <w:szCs w:val="18"/>
          <w:lang w:val="hu-HU"/>
        </w:rPr>
        <w:t>ő</w:t>
      </w:r>
      <w:r w:rsidR="00496765" w:rsidRPr="000858B4">
        <w:rPr>
          <w:rFonts w:ascii="Arial" w:hAnsi="Arial" w:cs="Arial"/>
          <w:sz w:val="18"/>
          <w:szCs w:val="18"/>
          <w:lang w:val="hu-HU"/>
        </w:rPr>
        <w:t>l</w:t>
      </w:r>
      <w:r w:rsidRPr="000858B4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5"/>
      </w:r>
    </w:p>
    <w:p w14:paraId="05584DCC" w14:textId="77777777" w:rsidR="005C667F" w:rsidRPr="000858B4" w:rsidRDefault="005C667F" w:rsidP="005C667F">
      <w:pPr>
        <w:rPr>
          <w:rFonts w:ascii="Arial" w:hAnsi="Arial" w:cs="Arial"/>
          <w:b/>
          <w:sz w:val="18"/>
          <w:szCs w:val="18"/>
          <w:lang w:val="hu-HU"/>
        </w:rPr>
      </w:pPr>
    </w:p>
    <w:p w14:paraId="27AD45A1" w14:textId="77777777" w:rsidR="005C667F" w:rsidRPr="000858B4" w:rsidRDefault="005C667F" w:rsidP="005C667F">
      <w:pPr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I.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3D550602" w14:textId="77777777" w:rsidR="005C667F" w:rsidRPr="000858B4" w:rsidRDefault="005C667F" w:rsidP="005C667F">
      <w:pPr>
        <w:spacing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01D45060" w14:textId="77777777" w:rsidR="005C667F" w:rsidRPr="00306CAA" w:rsidRDefault="005C667F" w:rsidP="005C667F">
      <w:pPr>
        <w:pStyle w:val="Szvegtrzs2"/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1.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kezességi díj </w:t>
      </w: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>mértéke</w:t>
      </w:r>
    </w:p>
    <w:p w14:paraId="491C1797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5A8CEE1" w14:textId="77777777" w:rsidR="005C667F" w:rsidRPr="00306CAA" w:rsidRDefault="005C667F" w:rsidP="005C667F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68158B77" w14:textId="73ED248A" w:rsidR="005C667F" w:rsidRPr="00306CAA" w:rsidRDefault="005C667F" w:rsidP="00EE04DC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</w:t>
      </w:r>
    </w:p>
    <w:p w14:paraId="1D944CA5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D4D0572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6ED6C665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3536"/>
      </w:tblGrid>
      <w:tr w:rsidR="00D44D8A" w:rsidRPr="00306CAA" w14:paraId="71F7FF0A" w14:textId="77777777" w:rsidTr="002B3ECF">
        <w:trPr>
          <w:trHeight w:val="1016"/>
        </w:trPr>
        <w:tc>
          <w:tcPr>
            <w:tcW w:w="2263" w:type="dxa"/>
          </w:tcPr>
          <w:p w14:paraId="408604AE" w14:textId="77777777" w:rsidR="00D44D8A" w:rsidRPr="00306CAA" w:rsidRDefault="00D44D8A" w:rsidP="002B3ECF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261" w:type="dxa"/>
          </w:tcPr>
          <w:p w14:paraId="09334A4F" w14:textId="1D0758A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96757F" w14:textId="4A7D1FE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36" w:type="dxa"/>
          </w:tcPr>
          <w:p w14:paraId="5F18B157" w14:textId="7F13B11E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D50DB41" w14:textId="5DD93E5D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Vállalkozásnak nyújtott költségvetési díjtámogatás mellett (nettó)</w:t>
            </w:r>
            <w:r w:rsidR="00846BE9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</w:p>
        </w:tc>
      </w:tr>
      <w:tr w:rsidR="00D44D8A" w:rsidRPr="00306CAA" w14:paraId="71EE3854" w14:textId="77777777" w:rsidTr="002B3ECF">
        <w:trPr>
          <w:trHeight w:val="1016"/>
        </w:trPr>
        <w:tc>
          <w:tcPr>
            <w:tcW w:w="2263" w:type="dxa"/>
            <w:vAlign w:val="center"/>
          </w:tcPr>
          <w:p w14:paraId="520005D6" w14:textId="77777777" w:rsidR="00D44D8A" w:rsidRPr="00306CAA" w:rsidRDefault="00D44D8A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/>
                <w:sz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3261" w:type="dxa"/>
            <w:vAlign w:val="center"/>
          </w:tcPr>
          <w:p w14:paraId="6799F108" w14:textId="0EA38F2A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8DFD136" w14:textId="723A5371" w:rsidR="00D44D8A" w:rsidRPr="00306CAA" w:rsidRDefault="00FD034B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63353">
              <w:rPr>
                <w:rFonts w:ascii="Arial" w:hAnsi="Arial" w:cs="Arial"/>
                <w:sz w:val="18"/>
                <w:szCs w:val="18"/>
                <w:lang w:val="hu-HU"/>
              </w:rPr>
              <w:t>0,97</w:t>
            </w:r>
            <w:r w:rsidR="00D44D8A"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7257E4FB" w14:textId="33B7EEF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10F459B" w14:textId="42A01834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0D3339">
              <w:rPr>
                <w:rFonts w:ascii="Arial" w:hAnsi="Arial" w:cs="Arial"/>
                <w:sz w:val="18"/>
                <w:szCs w:val="18"/>
                <w:lang w:val="hu-HU"/>
              </w:rPr>
              <w:t>22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4EDD0547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5AF3D371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3261" w:type="dxa"/>
            <w:vAlign w:val="center"/>
          </w:tcPr>
          <w:p w14:paraId="570389AA" w14:textId="12CD4A00" w:rsidR="005C667F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0D3339">
              <w:rPr>
                <w:rFonts w:ascii="Arial" w:hAnsi="Arial" w:cs="Arial"/>
                <w:sz w:val="18"/>
                <w:szCs w:val="18"/>
                <w:lang w:val="hu-HU"/>
              </w:rPr>
              <w:t>95</w:t>
            </w:r>
            <w:r w:rsidR="005C667F"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3DC52303" w14:textId="689CA3EF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0D3339">
              <w:rPr>
                <w:rFonts w:ascii="Arial" w:hAnsi="Arial" w:cs="Arial"/>
                <w:sz w:val="18"/>
                <w:szCs w:val="18"/>
                <w:lang w:val="hu-HU"/>
              </w:rPr>
              <w:t>20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2B686AA5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102050CF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3261" w:type="dxa"/>
            <w:vAlign w:val="center"/>
          </w:tcPr>
          <w:p w14:paraId="42C8CAC6" w14:textId="1E3CD090" w:rsidR="005C667F" w:rsidRPr="00306CAA" w:rsidRDefault="000D3339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0,95</w:t>
            </w:r>
            <w:r w:rsidR="005C667F"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2C17E2E6" w14:textId="1E19EE1F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0D3339">
              <w:rPr>
                <w:rFonts w:ascii="Arial" w:hAnsi="Arial" w:cs="Arial"/>
                <w:sz w:val="18"/>
                <w:szCs w:val="18"/>
                <w:lang w:val="hu-HU"/>
              </w:rPr>
              <w:t>20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68A13576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5FD014A8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3261" w:type="dxa"/>
            <w:vAlign w:val="center"/>
          </w:tcPr>
          <w:p w14:paraId="4CB54D44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536" w:type="dxa"/>
            <w:vAlign w:val="center"/>
          </w:tcPr>
          <w:p w14:paraId="62621A8B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0B8CF073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BD4B738" w14:textId="77777777" w:rsidR="008C00A9" w:rsidRDefault="008C00A9" w:rsidP="005C667F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</w:p>
    <w:p w14:paraId="38F11391" w14:textId="01B80642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306CAA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="00846BE9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7"/>
      </w:r>
    </w:p>
    <w:p w14:paraId="13886677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2CF8CF6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1F5FC03E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1768"/>
        <w:gridCol w:w="2918"/>
        <w:gridCol w:w="4381"/>
      </w:tblGrid>
      <w:tr w:rsidR="005C667F" w:rsidRPr="00306CAA" w14:paraId="2CE3CD80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375EBC3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4381" w:type="dxa"/>
            <w:vAlign w:val="center"/>
          </w:tcPr>
          <w:p w14:paraId="4866DAC7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3F2C73" w:rsidRPr="00306CAA" w14:paraId="0E039541" w14:textId="77777777" w:rsidTr="003F2C73">
        <w:trPr>
          <w:trHeight w:val="432"/>
        </w:trPr>
        <w:tc>
          <w:tcPr>
            <w:tcW w:w="1768" w:type="dxa"/>
            <w:vMerge w:val="restart"/>
            <w:vAlign w:val="center"/>
          </w:tcPr>
          <w:p w14:paraId="149567C6" w14:textId="77777777" w:rsidR="003F2C73" w:rsidRPr="00306CAA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918" w:type="dxa"/>
            <w:vAlign w:val="center"/>
          </w:tcPr>
          <w:p w14:paraId="3A4F6CBC" w14:textId="56EEB531" w:rsidR="003F2C73" w:rsidRPr="00306CAA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3F2C73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381" w:type="dxa"/>
            <w:vAlign w:val="center"/>
          </w:tcPr>
          <w:p w14:paraId="140B3BD8" w14:textId="77777777" w:rsidR="003F2C73" w:rsidRPr="00306CAA" w:rsidRDefault="003F2C73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3F2C73" w:rsidRPr="00306CAA" w14:paraId="3201B1C0" w14:textId="77777777" w:rsidTr="002B3ECF">
        <w:trPr>
          <w:trHeight w:val="432"/>
        </w:trPr>
        <w:tc>
          <w:tcPr>
            <w:tcW w:w="1768" w:type="dxa"/>
            <w:vMerge/>
            <w:vAlign w:val="center"/>
          </w:tcPr>
          <w:p w14:paraId="6A10A799" w14:textId="77777777" w:rsidR="003F2C73" w:rsidRPr="000858B4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918" w:type="dxa"/>
            <w:vAlign w:val="center"/>
          </w:tcPr>
          <w:p w14:paraId="19B19729" w14:textId="44EB203B" w:rsidR="003F2C73" w:rsidRPr="000858B4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4381" w:type="dxa"/>
            <w:vAlign w:val="center"/>
          </w:tcPr>
          <w:p w14:paraId="4D00C7E6" w14:textId="610B0610" w:rsidR="003F2C73" w:rsidRPr="00306CAA" w:rsidRDefault="003F2C73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5C667F" w:rsidRPr="00306CAA" w14:paraId="763AB746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3A81928A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4381" w:type="dxa"/>
            <w:vAlign w:val="center"/>
          </w:tcPr>
          <w:p w14:paraId="17DF8D41" w14:textId="47979EF8" w:rsidR="005C667F" w:rsidRPr="000858B4" w:rsidRDefault="000D3339" w:rsidP="002B3ECF">
            <w:pPr>
              <w:pStyle w:val="Szvegtrzs2"/>
              <w:spacing w:after="60" w:line="240" w:lineRule="auto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0,95</w:t>
            </w:r>
            <w:r w:rsidR="005C667F"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03A6697B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4595EF4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4381" w:type="dxa"/>
            <w:vAlign w:val="center"/>
          </w:tcPr>
          <w:p w14:paraId="2408E0D7" w14:textId="77777777" w:rsidR="005C667F" w:rsidRPr="000858B4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3F391E6A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0D50A293" w14:textId="77777777" w:rsidR="005C667F" w:rsidRPr="00306CAA" w:rsidRDefault="005C667F" w:rsidP="00063353">
      <w:pPr>
        <w:shd w:val="clear" w:color="auto" w:fill="FFFFFF"/>
        <w:spacing w:after="60"/>
        <w:ind w:hanging="567"/>
        <w:rPr>
          <w:rFonts w:ascii="Arial" w:hAnsi="Arial"/>
          <w:b/>
          <w:sz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2.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>Kedvezmények</w:t>
      </w:r>
    </w:p>
    <w:p w14:paraId="6979A19D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7A39F76C" w14:textId="7EAB2EDF" w:rsidR="005C667F" w:rsidRPr="00306CAA" w:rsidRDefault="005C667F" w:rsidP="00063353">
      <w:pPr>
        <w:spacing w:after="60"/>
        <w:ind w:left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legalább 3 éves futamidejű agrárcélú beruházási hitelekhez és lízingszerződésekhez</w:t>
      </w:r>
      <w:bookmarkStart w:id="16" w:name="_Hlk109900354"/>
      <w:r w:rsidRPr="00306CAA">
        <w:rPr>
          <w:rFonts w:ascii="Arial" w:hAnsi="Arial"/>
          <w:sz w:val="18"/>
          <w:lang w:val="hu-HU"/>
        </w:rPr>
        <w:t xml:space="preserve"> </w:t>
      </w:r>
      <w:bookmarkEnd w:id="16"/>
      <w:r w:rsidRPr="00306CAA">
        <w:rPr>
          <w:rFonts w:ascii="Arial" w:hAnsi="Arial"/>
          <w:sz w:val="18"/>
          <w:lang w:val="hu-HU"/>
        </w:rPr>
        <w:t>nyújtott állami támogatásnak minősülő kezesség</w:t>
      </w:r>
      <w:r w:rsidR="00F665CF">
        <w:rPr>
          <w:rFonts w:ascii="Arial" w:hAnsi="Arial"/>
          <w:sz w:val="18"/>
          <w:lang w:val="hu-HU"/>
        </w:rPr>
        <w:t xml:space="preserve"> </w:t>
      </w:r>
      <w:r w:rsidRPr="00306CAA">
        <w:rPr>
          <w:rFonts w:ascii="Arial" w:hAnsi="Arial"/>
          <w:sz w:val="18"/>
          <w:lang w:val="hu-HU"/>
        </w:rPr>
        <w:t>első két számlázási időszakot (első törtév és azt követő teljes naptári év) érintő kedvezményes kezességi díja elengedésre kerül, amennyiben a vállalkozás támogatási kerete, illetve a támogatási intenzitás ezt lehetővé teszi.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1CD5DFF3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32EF45FE" w14:textId="070624F1" w:rsidR="005C667F" w:rsidRPr="007C6CA0" w:rsidRDefault="005C667F" w:rsidP="00063353">
      <w:pPr>
        <w:shd w:val="clear" w:color="auto" w:fill="FFFFFF"/>
        <w:spacing w:after="60"/>
        <w:ind w:hanging="567"/>
        <w:rPr>
          <w:rFonts w:ascii="Arial" w:hAnsi="Arial"/>
          <w:sz w:val="18"/>
          <w:u w:val="single"/>
          <w:lang w:val="hu-HU"/>
        </w:rPr>
      </w:pPr>
      <w:r w:rsidRPr="00306CAA">
        <w:rPr>
          <w:rFonts w:ascii="Arial" w:hAnsi="Arial"/>
          <w:b/>
          <w:sz w:val="18"/>
          <w:lang w:val="hu-HU"/>
        </w:rPr>
        <w:t>3.</w:t>
      </w:r>
      <w:r w:rsidRPr="00306CAA">
        <w:rPr>
          <w:rFonts w:ascii="Arial" w:hAnsi="Arial"/>
          <w:b/>
          <w:sz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>Piaci kezességi díj évenkénti mértéke</w:t>
      </w:r>
    </w:p>
    <w:p w14:paraId="205CDD4B" w14:textId="77777777" w:rsidR="005C667F" w:rsidRPr="000858B4" w:rsidRDefault="005C667F" w:rsidP="00063353">
      <w:pPr>
        <w:ind w:left="0"/>
        <w:rPr>
          <w:rFonts w:ascii="Arial" w:hAnsi="Arial"/>
          <w:sz w:val="18"/>
          <w:lang w:val="hu-HU"/>
        </w:rPr>
      </w:pPr>
      <w:r w:rsidRPr="004B63F5">
        <w:rPr>
          <w:rFonts w:ascii="Arial" w:hAnsi="Arial"/>
          <w:sz w:val="18"/>
          <w:lang w:val="hu-HU"/>
        </w:rPr>
        <w:t>A díjmértékek 80%-os készfizető kezességre vonatkozóan, a kezességgel biztosított összeg százalékában kerülnek feltüntetésre. 80%-tól</w:t>
      </w:r>
      <w:r w:rsidRPr="000858B4">
        <w:rPr>
          <w:rFonts w:ascii="Arial" w:hAnsi="Arial"/>
          <w:sz w:val="18"/>
          <w:lang w:val="hu-HU"/>
        </w:rPr>
        <w:t xml:space="preserve"> eltérő kezességi mérték esetén a díjkulcs arányosan változik.</w:t>
      </w:r>
    </w:p>
    <w:p w14:paraId="25A24CAE" w14:textId="77777777" w:rsidR="005C667F" w:rsidRPr="00306CAA" w:rsidRDefault="005C667F" w:rsidP="000858B4">
      <w:pPr>
        <w:rPr>
          <w:rFonts w:ascii="Arial" w:hAnsi="Arial"/>
          <w:sz w:val="18"/>
          <w:lang w:val="hu-HU"/>
        </w:rPr>
      </w:pPr>
    </w:p>
    <w:p w14:paraId="5E647F28" w14:textId="77777777" w:rsidR="005C667F" w:rsidRPr="00306CAA" w:rsidRDefault="005C667F" w:rsidP="005C667F">
      <w:pPr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b/>
          <w:spacing w:val="-6"/>
          <w:sz w:val="18"/>
          <w:lang w:val="hu-HU"/>
        </w:rPr>
        <w:t>Elsődleges agrár ügylet esetén</w:t>
      </w:r>
    </w:p>
    <w:p w14:paraId="506F1A77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5C667F" w:rsidRPr="00306CAA" w14:paraId="2C0CE621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51572783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793B617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</w:p>
          <w:p w14:paraId="18BD609B" w14:textId="7216F521" w:rsidR="005C667F" w:rsidRPr="00306CAA" w:rsidRDefault="000D3339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0,97</w:t>
            </w:r>
            <w:r w:rsidR="005C667F"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342FE264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5C667F" w:rsidRPr="00306CAA" w14:paraId="0B8E8946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5E544A0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7867049" w14:textId="75C6E8FF" w:rsidR="005C667F" w:rsidRPr="00306CAA" w:rsidRDefault="002B3EC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5C667F"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9</w:t>
            </w:r>
            <w:r w:rsidR="000D3339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5</w:t>
            </w:r>
            <w:r w:rsidR="005C667F" w:rsidRPr="00306CAA">
              <w:rPr>
                <w:rFonts w:ascii="Arial" w:hAnsi="Arial"/>
                <w:color w:val="000000"/>
                <w:sz w:val="18"/>
                <w:lang w:val="hu-HU"/>
              </w:rPr>
              <w:t>%</w:t>
            </w:r>
          </w:p>
        </w:tc>
      </w:tr>
      <w:tr w:rsidR="005C667F" w:rsidRPr="00306CAA" w14:paraId="2368A23D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7634F35B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6868DB59" w14:textId="01BE4A2B" w:rsidR="005C667F" w:rsidRPr="000858B4" w:rsidRDefault="000D3339" w:rsidP="00232696">
            <w:pPr>
              <w:spacing w:after="60"/>
              <w:ind w:right="59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0,95</w:t>
            </w:r>
            <w:r w:rsidR="005C667F" w:rsidRPr="000858B4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  <w:p w14:paraId="19B3D7C0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5C667F" w:rsidRPr="00306CAA" w14:paraId="079206A8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024CE90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F1519F8" w14:textId="05DA3013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5718F229" w14:textId="77777777" w:rsidR="00590EE9" w:rsidRPr="000858B4" w:rsidRDefault="00590EE9" w:rsidP="007C6CA0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04E8D60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lang w:val="hu-HU"/>
        </w:rPr>
      </w:pPr>
      <w:r w:rsidRPr="000858B4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709269CC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5C667F" w:rsidRPr="00306CAA" w14:paraId="02728FCF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3BF1B3B7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2885004" w14:textId="7C2FF1D0" w:rsidR="005C667F" w:rsidRPr="00306CAA" w:rsidRDefault="002B3EC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</w:t>
            </w:r>
            <w:r w:rsidR="000D333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09</w:t>
            </w:r>
            <w:r w:rsidR="005C667F" w:rsidRPr="00306C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3A95CCED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003B053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8901581" w14:textId="291045AC" w:rsidR="005C667F" w:rsidRPr="00306CAA" w:rsidRDefault="000D3339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/>
                <w:color w:val="000000"/>
                <w:sz w:val="18"/>
                <w:lang w:val="hu-HU"/>
              </w:rPr>
              <w:t>1,90</w:t>
            </w:r>
            <w:r w:rsidR="005C667F" w:rsidRPr="00306CAA">
              <w:rPr>
                <w:rFonts w:ascii="Arial" w:hAnsi="Arial"/>
                <w:color w:val="000000"/>
                <w:sz w:val="18"/>
                <w:lang w:val="hu-HU"/>
              </w:rPr>
              <w:t>%</w:t>
            </w:r>
          </w:p>
        </w:tc>
      </w:tr>
      <w:tr w:rsidR="005C667F" w:rsidRPr="00306CAA" w14:paraId="2242E316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1FE36BB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72A7966E" w14:textId="6D65282B" w:rsidR="005C667F" w:rsidRPr="00306CAA" w:rsidRDefault="000D3339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0,95</w:t>
            </w:r>
            <w:r w:rsidR="005C667F"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</w:tc>
      </w:tr>
      <w:tr w:rsidR="005C667F" w:rsidRPr="00306CAA" w14:paraId="7400DA02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7B0E96D5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79BD7365" w14:textId="3B66CB52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5FB8635B" w14:textId="77777777" w:rsidR="005C667F" w:rsidRPr="000858B4" w:rsidRDefault="005C667F" w:rsidP="005C667F">
      <w:pPr>
        <w:shd w:val="clear" w:color="auto" w:fill="FFFFFF"/>
        <w:spacing w:after="100"/>
        <w:rPr>
          <w:rFonts w:ascii="Arial" w:hAnsi="Arial" w:cs="Arial"/>
          <w:sz w:val="18"/>
          <w:szCs w:val="18"/>
          <w:lang w:val="hu-HU"/>
        </w:rPr>
      </w:pPr>
    </w:p>
    <w:p w14:paraId="07C293DA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EAEC585" w14:textId="77777777" w:rsidR="005C667F" w:rsidRPr="000858B4" w:rsidRDefault="005C667F" w:rsidP="00063353">
      <w:pPr>
        <w:shd w:val="clear" w:color="auto" w:fill="FFFFFF"/>
        <w:spacing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4.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>COSME kezességi díj évenkénti mértéke</w:t>
      </w:r>
    </w:p>
    <w:p w14:paraId="21DC696B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1FC4E924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5C667F" w:rsidRPr="00306CAA" w14:paraId="046EBF6E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6030D78D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</w:t>
            </w:r>
            <w:r w:rsidRPr="000858B4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grárcélú ügylet esetén</w:t>
            </w:r>
          </w:p>
        </w:tc>
        <w:tc>
          <w:tcPr>
            <w:tcW w:w="4534" w:type="dxa"/>
            <w:vAlign w:val="center"/>
          </w:tcPr>
          <w:p w14:paraId="4CCA3562" w14:textId="3A20CC08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763C07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3CD06A00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27B295BC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</w:t>
            </w:r>
            <w:r w:rsidRPr="000858B4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idékfejlesztési célú ügylet esetén</w:t>
            </w:r>
          </w:p>
        </w:tc>
        <w:tc>
          <w:tcPr>
            <w:tcW w:w="4534" w:type="dxa"/>
            <w:vAlign w:val="center"/>
          </w:tcPr>
          <w:p w14:paraId="09271EAC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0BADF060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1EFF5BFB" w14:textId="2EA781A5" w:rsidR="005C667F" w:rsidRPr="00306CAA" w:rsidRDefault="005C667F" w:rsidP="00063353">
      <w:pPr>
        <w:shd w:val="clear" w:color="auto" w:fill="FFFFFF"/>
        <w:spacing w:after="60"/>
        <w:ind w:hanging="567"/>
        <w:rPr>
          <w:rFonts w:ascii="Arial" w:hAnsi="Arial"/>
          <w:b/>
          <w:sz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5.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 xml:space="preserve">Agrár Széchenyi </w:t>
      </w:r>
      <w:r w:rsidR="00355F03">
        <w:rPr>
          <w:rFonts w:ascii="Arial" w:hAnsi="Arial"/>
          <w:b/>
          <w:sz w:val="18"/>
          <w:u w:val="single"/>
          <w:lang w:val="hu-HU"/>
        </w:rPr>
        <w:t xml:space="preserve">Újraindítási </w:t>
      </w:r>
      <w:r w:rsidRPr="00306CAA">
        <w:rPr>
          <w:rFonts w:ascii="Arial" w:hAnsi="Arial"/>
          <w:b/>
          <w:sz w:val="18"/>
          <w:u w:val="single"/>
          <w:lang w:val="hu-HU"/>
        </w:rPr>
        <w:t>Beruházási Hitel Program</w:t>
      </w:r>
      <w:r w:rsidR="0039085F">
        <w:rPr>
          <w:rFonts w:ascii="Arial" w:hAnsi="Arial"/>
          <w:b/>
          <w:sz w:val="18"/>
          <w:u w:val="single"/>
          <w:lang w:val="hu-HU"/>
        </w:rPr>
        <w:t xml:space="preserve"> </w:t>
      </w:r>
      <w:bookmarkStart w:id="17" w:name="_Hlk109900025"/>
      <w:r w:rsidR="0039085F" w:rsidRPr="0039085F">
        <w:rPr>
          <w:rFonts w:ascii="Arial" w:hAnsi="Arial"/>
          <w:b/>
          <w:sz w:val="18"/>
          <w:u w:val="single"/>
          <w:lang w:val="hu-HU"/>
        </w:rPr>
        <w:t>és Széchenyi Mikrohitel Konstrukció</w:t>
      </w:r>
      <w:r w:rsidRPr="00306CAA">
        <w:rPr>
          <w:rFonts w:ascii="Arial" w:hAnsi="Arial"/>
          <w:b/>
          <w:sz w:val="18"/>
          <w:u w:val="single"/>
          <w:lang w:val="hu-HU"/>
        </w:rPr>
        <w:t xml:space="preserve"> </w:t>
      </w:r>
      <w:bookmarkEnd w:id="17"/>
      <w:r w:rsidRPr="00306CAA">
        <w:rPr>
          <w:rFonts w:ascii="Arial" w:hAnsi="Arial"/>
          <w:b/>
          <w:sz w:val="18"/>
          <w:u w:val="single"/>
          <w:lang w:val="hu-HU"/>
        </w:rPr>
        <w:t>kezességi díj évenkénti mértéke</w:t>
      </w:r>
    </w:p>
    <w:p w14:paraId="51A90AEB" w14:textId="77777777" w:rsidR="005C667F" w:rsidRPr="00306CAA" w:rsidRDefault="005C667F" w:rsidP="00EE04DC">
      <w:pPr>
        <w:shd w:val="clear" w:color="auto" w:fill="FFFFFF"/>
        <w:spacing w:after="60"/>
        <w:ind w:left="0"/>
        <w:rPr>
          <w:rFonts w:ascii="Arial" w:hAnsi="Arial"/>
          <w:sz w:val="18"/>
          <w:u w:val="single"/>
          <w:lang w:val="hu-HU"/>
        </w:rPr>
      </w:pPr>
    </w:p>
    <w:p w14:paraId="5D14B4C8" w14:textId="5F89BEB2" w:rsidR="005C667F" w:rsidRDefault="005C667F" w:rsidP="00063353">
      <w:pPr>
        <w:shd w:val="clear" w:color="auto" w:fill="FFFFFF"/>
        <w:spacing w:after="60"/>
        <w:ind w:left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díjmértékek 80%-os készfizető kezességre vonatkozóan, a kezességgel biztosított összeg százalékában kerülnek feltüntetésre.</w:t>
      </w:r>
      <w:r w:rsidR="00F86140" w:rsidRPr="00F86140">
        <w:rPr>
          <w:rFonts w:ascii="Arial" w:hAnsi="Arial" w:cs="Arial"/>
          <w:sz w:val="18"/>
          <w:szCs w:val="18"/>
          <w:lang w:val="hu-HU"/>
        </w:rPr>
        <w:t xml:space="preserve"> </w:t>
      </w:r>
      <w:r w:rsidR="00F86140" w:rsidRPr="00306CAA">
        <w:rPr>
          <w:rFonts w:ascii="Arial" w:hAnsi="Arial" w:cs="Arial"/>
          <w:sz w:val="18"/>
          <w:szCs w:val="18"/>
          <w:lang w:val="hu-HU"/>
        </w:rPr>
        <w:t>80%-tól eltérő kezességi mérték esetén a díjkulcs arányosan változik.</w:t>
      </w:r>
    </w:p>
    <w:p w14:paraId="34C200A4" w14:textId="119F6D92" w:rsidR="0039085F" w:rsidRDefault="0039085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762B48AA" w14:textId="77777777" w:rsidR="0039085F" w:rsidRPr="0069021F" w:rsidRDefault="0039085F" w:rsidP="0039085F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bookmarkStart w:id="18" w:name="_Hlk109900038"/>
      <w:r w:rsidRPr="0069021F">
        <w:rPr>
          <w:rFonts w:ascii="Arial" w:hAnsi="Arial" w:cs="Arial"/>
          <w:b/>
          <w:sz w:val="18"/>
          <w:szCs w:val="18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39085F" w:rsidRPr="0039085F" w14:paraId="5CDB1AB1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F9718" w14:textId="425E1BFA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9021F">
              <w:rPr>
                <w:rFonts w:ascii="Arial" w:hAnsi="Arial" w:cs="Arial"/>
                <w:iCs/>
                <w:sz w:val="18"/>
                <w:szCs w:val="18"/>
              </w:rPr>
              <w:t>Pénzügyi intézmény által megfizetend</w:t>
            </w:r>
            <w:r w:rsidRPr="0069021F">
              <w:rPr>
                <w:rFonts w:ascii="Arial" w:hAnsi="Arial" w:cs="Arial" w:hint="eastAsia"/>
                <w:iCs/>
                <w:sz w:val="18"/>
                <w:szCs w:val="18"/>
              </w:rPr>
              <w:t>ő</w:t>
            </w:r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45EF2" w14:textId="77777777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9021F">
              <w:rPr>
                <w:rFonts w:ascii="Arial" w:hAnsi="Arial" w:cs="Arial"/>
                <w:iCs/>
                <w:sz w:val="18"/>
                <w:szCs w:val="18"/>
              </w:rPr>
              <w:t>a Vállalkozásnak nyújtott költségvetési díjtámogatás mellett a vállalkozás által fizetend</w:t>
            </w:r>
            <w:r w:rsidRPr="0069021F">
              <w:rPr>
                <w:rFonts w:ascii="Arial" w:hAnsi="Arial" w:cs="Arial" w:hint="eastAsia"/>
                <w:iCs/>
                <w:sz w:val="18"/>
                <w:szCs w:val="18"/>
              </w:rPr>
              <w:t>ő</w:t>
            </w:r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(nettó) kezességi díj</w:t>
            </w:r>
          </w:p>
        </w:tc>
      </w:tr>
      <w:tr w:rsidR="0039085F" w:rsidRPr="0039085F" w14:paraId="481BA741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BDBA7" w14:textId="5CC2FB9F" w:rsidR="0039085F" w:rsidRPr="0069021F" w:rsidRDefault="000D3339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0,97</w:t>
            </w:r>
            <w:r w:rsidR="0039085F" w:rsidRPr="0069021F">
              <w:rPr>
                <w:rFonts w:ascii="Arial" w:hAnsi="Arial" w:cs="Arial"/>
                <w:iCs/>
                <w:sz w:val="18"/>
                <w:szCs w:val="18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69053" w14:textId="3F3BE24C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9021F">
              <w:rPr>
                <w:rFonts w:ascii="Arial" w:hAnsi="Arial" w:cs="Arial"/>
                <w:iCs/>
                <w:sz w:val="18"/>
                <w:szCs w:val="18"/>
              </w:rPr>
              <w:t>0%</w:t>
            </w:r>
          </w:p>
        </w:tc>
      </w:tr>
      <w:bookmarkEnd w:id="18"/>
    </w:tbl>
    <w:p w14:paraId="7DCA32AF" w14:textId="730EE67C" w:rsidR="0039085F" w:rsidRDefault="0039085F" w:rsidP="008C00A9">
      <w:pPr>
        <w:shd w:val="clear" w:color="auto" w:fill="FFFFFF"/>
        <w:spacing w:after="60"/>
        <w:ind w:left="0"/>
        <w:rPr>
          <w:rFonts w:ascii="Arial" w:hAnsi="Arial" w:cs="Arial"/>
          <w:sz w:val="18"/>
          <w:lang w:val="hu-HU"/>
        </w:rPr>
      </w:pPr>
    </w:p>
    <w:p w14:paraId="1DAD09DA" w14:textId="77777777" w:rsidR="00590EE9" w:rsidRPr="00F73867" w:rsidRDefault="00590EE9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7E684D92" w14:textId="0C128AF8" w:rsidR="005C667F" w:rsidRPr="00306CAA" w:rsidRDefault="0039085F" w:rsidP="0069021F">
      <w:pPr>
        <w:shd w:val="clear" w:color="auto" w:fill="FFFFFF"/>
        <w:spacing w:after="60"/>
        <w:ind w:left="0"/>
        <w:rPr>
          <w:rFonts w:ascii="Arial" w:hAnsi="Arial"/>
          <w:sz w:val="18"/>
          <w:u w:val="single"/>
          <w:lang w:val="hu-HU"/>
        </w:rPr>
      </w:pPr>
      <w:bookmarkStart w:id="19" w:name="_Hlk109900079"/>
      <w:r w:rsidRPr="0069021F">
        <w:rPr>
          <w:rFonts w:ascii="Arial" w:hAnsi="Arial" w:cs="Arial"/>
          <w:b/>
          <w:iCs/>
          <w:sz w:val="18"/>
          <w:szCs w:val="18"/>
        </w:rPr>
        <w:t>Piaci kezességi díj évenkénti mértéke</w:t>
      </w:r>
      <w:bookmarkEnd w:id="19"/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5C667F" w:rsidRPr="00306CAA" w14:paraId="0EC5EDD2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CFFB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B8010" w14:textId="1FE61BA2" w:rsidR="005C667F" w:rsidRPr="00306CAA" w:rsidRDefault="005C667F" w:rsidP="000858B4">
            <w:pPr>
              <w:shd w:val="clear" w:color="auto" w:fill="FFFFFF"/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CC248" w14:textId="28DF11D8" w:rsidR="005C667F" w:rsidRPr="00306CAA" w:rsidRDefault="005C667F" w:rsidP="000858B4">
            <w:pPr>
              <w:shd w:val="clear" w:color="auto" w:fill="FFFFFF"/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5C667F" w:rsidRPr="00306CAA" w14:paraId="6787729D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4477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C6565" w14:textId="037FE37B" w:rsidR="005C667F" w:rsidRPr="000858B4" w:rsidRDefault="000D3339" w:rsidP="000858B4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0,97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A9734" w14:textId="5C46AA17" w:rsidR="005C667F" w:rsidRPr="000858B4" w:rsidRDefault="002B3ECF" w:rsidP="000858B4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7F4499CA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4F13D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782D5" w14:textId="1DF82E57" w:rsidR="005C667F" w:rsidRPr="000858B4" w:rsidRDefault="002B3ECF" w:rsidP="002B3EC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</w:t>
            </w:r>
            <w:r w:rsidR="000D3339">
              <w:rPr>
                <w:rFonts w:ascii="Arial" w:hAnsi="Arial" w:cs="Arial"/>
                <w:iCs/>
                <w:sz w:val="18"/>
                <w:szCs w:val="18"/>
                <w:lang w:val="hu-HU"/>
              </w:rPr>
              <w:t>09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FEC6" w14:textId="55168E5B" w:rsidR="005C667F" w:rsidRPr="000858B4" w:rsidRDefault="002B3ECF" w:rsidP="002B3EC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</w:t>
            </w:r>
            <w:r w:rsidR="000D3339">
              <w:rPr>
                <w:rFonts w:ascii="Arial" w:hAnsi="Arial" w:cs="Arial"/>
                <w:iCs/>
                <w:sz w:val="18"/>
                <w:szCs w:val="18"/>
                <w:lang w:val="hu-HU"/>
              </w:rPr>
              <w:t>12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1BDA4BDA" w14:textId="77777777" w:rsidR="00193641" w:rsidRDefault="00193641" w:rsidP="002420DE">
      <w:pPr>
        <w:shd w:val="clear" w:color="auto" w:fill="FFFFFF"/>
        <w:spacing w:after="60"/>
        <w:ind w:left="0"/>
        <w:rPr>
          <w:rFonts w:cs="Arial"/>
          <w:b/>
          <w:bCs/>
          <w:spacing w:val="-3"/>
          <w:szCs w:val="22"/>
        </w:rPr>
      </w:pPr>
    </w:p>
    <w:p w14:paraId="72F3B8B8" w14:textId="77777777" w:rsidR="008C00A9" w:rsidRDefault="008C00A9" w:rsidP="002420DE">
      <w:pPr>
        <w:shd w:val="clear" w:color="auto" w:fill="FFFFFF"/>
        <w:spacing w:after="60"/>
        <w:ind w:left="0"/>
        <w:rPr>
          <w:rFonts w:cs="Arial"/>
          <w:b/>
          <w:bCs/>
          <w:spacing w:val="-3"/>
          <w:szCs w:val="22"/>
        </w:rPr>
      </w:pPr>
    </w:p>
    <w:p w14:paraId="7248315A" w14:textId="77777777" w:rsidR="008C00A9" w:rsidRDefault="008C00A9" w:rsidP="002420DE">
      <w:pPr>
        <w:shd w:val="clear" w:color="auto" w:fill="FFFFFF"/>
        <w:spacing w:after="60"/>
        <w:ind w:left="0"/>
        <w:rPr>
          <w:rFonts w:cs="Arial"/>
          <w:b/>
          <w:bCs/>
          <w:spacing w:val="-3"/>
          <w:szCs w:val="22"/>
        </w:rPr>
      </w:pPr>
    </w:p>
    <w:p w14:paraId="75968AF4" w14:textId="77777777" w:rsidR="008C00A9" w:rsidRDefault="008C00A9" w:rsidP="002420DE">
      <w:pPr>
        <w:shd w:val="clear" w:color="auto" w:fill="FFFFFF"/>
        <w:spacing w:after="60"/>
        <w:ind w:left="0"/>
        <w:rPr>
          <w:rFonts w:cs="Arial"/>
          <w:b/>
          <w:bCs/>
          <w:spacing w:val="-3"/>
          <w:szCs w:val="22"/>
        </w:rPr>
      </w:pPr>
    </w:p>
    <w:p w14:paraId="30933EBB" w14:textId="77777777" w:rsidR="00193641" w:rsidRPr="000858B4" w:rsidRDefault="00193641" w:rsidP="002420DE">
      <w:pPr>
        <w:shd w:val="clear" w:color="auto" w:fill="FFFFFF"/>
        <w:spacing w:after="6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CCE2218" w14:textId="77777777" w:rsidR="005C667F" w:rsidRPr="000858B4" w:rsidRDefault="005C667F" w:rsidP="005C667F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lastRenderedPageBreak/>
        <w:t>II.</w:t>
      </w: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2AFEB329" w14:textId="77777777" w:rsidR="005C667F" w:rsidRPr="000858B4" w:rsidRDefault="005C667F" w:rsidP="005C667F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082BE777" w14:textId="77777777" w:rsidR="005C667F" w:rsidRPr="000858B4" w:rsidRDefault="005C667F" w:rsidP="005C667F">
      <w:pPr>
        <w:shd w:val="clear" w:color="auto" w:fill="FFFFFF"/>
        <w:spacing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175B8338" w14:textId="77777777" w:rsidR="005C667F" w:rsidRPr="000858B4" w:rsidRDefault="005C667F" w:rsidP="005C667F">
      <w:pPr>
        <w:shd w:val="clear" w:color="auto" w:fill="FFFFFF"/>
        <w:spacing w:after="6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360</m:t>
              </m:r>
            </m:den>
          </m:f>
        </m:oMath>
      </m:oMathPara>
    </w:p>
    <w:p w14:paraId="2CC5BDA8" w14:textId="77777777" w:rsidR="005C667F" w:rsidRPr="000858B4" w:rsidRDefault="005C667F" w:rsidP="005C667F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3909A65B" w14:textId="77777777" w:rsidR="005C667F" w:rsidRPr="000858B4" w:rsidRDefault="005C667F" w:rsidP="005C667F">
      <w:pPr>
        <w:shd w:val="clear" w:color="auto" w:fill="FFFFFF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423FC01C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22B9BDDA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 xml:space="preserve">A díj számítása 360 nap/év és 30 napos hónapok </w:t>
      </w:r>
      <w:proofErr w:type="gramStart"/>
      <w:r w:rsidRPr="00306CAA">
        <w:rPr>
          <w:rFonts w:ascii="Arial" w:hAnsi="Arial" w:cs="Arial"/>
          <w:sz w:val="18"/>
          <w:szCs w:val="18"/>
        </w:rPr>
        <w:t>figyelembe vételével</w:t>
      </w:r>
      <w:proofErr w:type="gramEnd"/>
      <w:r w:rsidRPr="00306CAA">
        <w:rPr>
          <w:rFonts w:ascii="Arial" w:hAnsi="Arial" w:cs="Arial"/>
          <w:sz w:val="18"/>
          <w:szCs w:val="18"/>
        </w:rPr>
        <w:t xml:space="preserve"> történik.</w:t>
      </w:r>
    </w:p>
    <w:p w14:paraId="4AB51934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2094C4E5" w14:textId="77777777" w:rsidR="005C667F" w:rsidRPr="00306CAA" w:rsidRDefault="005C667F" w:rsidP="005C667F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4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legalább 368 nap, a kezességi díj fizetése évenként történik.</w:t>
      </w:r>
    </w:p>
    <w:p w14:paraId="06525957" w14:textId="77777777" w:rsidR="005C667F" w:rsidRPr="00306CAA" w:rsidRDefault="005C667F" w:rsidP="005C667F">
      <w:pPr>
        <w:pStyle w:val="Listaszerbekezds"/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after="240"/>
        <w:ind w:right="6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203A1169" w14:textId="77777777" w:rsidR="005C667F" w:rsidRPr="00306CAA" w:rsidRDefault="005C667F" w:rsidP="005C667F">
      <w:pPr>
        <w:pStyle w:val="Listaszerbekezds"/>
        <w:numPr>
          <w:ilvl w:val="2"/>
          <w:numId w:val="14"/>
        </w:numPr>
        <w:spacing w:after="240"/>
        <w:jc w:val="both"/>
        <w:rPr>
          <w:rFonts w:ascii="Arial" w:hAnsi="Arial" w:cs="Arial"/>
          <w:sz w:val="18"/>
          <w:szCs w:val="18"/>
        </w:rPr>
      </w:pPr>
      <w:bookmarkStart w:id="20" w:name="_Hlk38864136"/>
      <w:r w:rsidRPr="00306CAA">
        <w:rPr>
          <w:rFonts w:ascii="Arial" w:hAnsi="Arial" w:cs="Arial"/>
          <w:sz w:val="18"/>
          <w:szCs w:val="18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20"/>
    <w:p w14:paraId="6EBAA276" w14:textId="77777777" w:rsidR="005C667F" w:rsidRPr="00306CAA" w:rsidRDefault="005C667F" w:rsidP="005C667F">
      <w:pPr>
        <w:pStyle w:val="Listaszerbekezds"/>
        <w:numPr>
          <w:ilvl w:val="2"/>
          <w:numId w:val="14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08F7875A" w14:textId="77777777" w:rsidR="005C667F" w:rsidRPr="00306CAA" w:rsidRDefault="005C667F" w:rsidP="005C667F">
      <w:pPr>
        <w:pStyle w:val="Listaszerbekezds"/>
        <w:numPr>
          <w:ilvl w:val="2"/>
          <w:numId w:val="29"/>
        </w:numPr>
        <w:spacing w:after="240"/>
        <w:ind w:left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1B102C30" w14:textId="77777777" w:rsidR="005C667F" w:rsidRPr="00306CAA" w:rsidRDefault="005C667F" w:rsidP="005C667F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567BF285" w14:textId="77777777" w:rsidR="005C667F" w:rsidRPr="00306CAA" w:rsidRDefault="005C667F" w:rsidP="000858B4">
      <w:pPr>
        <w:pStyle w:val="Listaszerbekezds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/>
        <w:jc w:val="both"/>
        <w:rPr>
          <w:rFonts w:ascii="Arial" w:hAnsi="Arial" w:cs="Arial"/>
          <w:sz w:val="18"/>
          <w:szCs w:val="18"/>
        </w:rPr>
      </w:pPr>
    </w:p>
    <w:p w14:paraId="4D5E1AE8" w14:textId="114BFE30" w:rsidR="005C667F" w:rsidRDefault="005C667F" w:rsidP="008C00A9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pénzügyi intézmény köteles a kezességi díjat a számviteli bizonylat kiállításától számított 45 napon belül az Alapítvány bankszámlájára</w:t>
      </w:r>
      <w:r w:rsidRPr="000858B4">
        <w:rPr>
          <w:rFonts w:ascii="Arial" w:hAnsi="Arial"/>
          <w:sz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 xml:space="preserve">átutalni. </w:t>
      </w:r>
    </w:p>
    <w:p w14:paraId="1F72B2CE" w14:textId="77777777" w:rsidR="008C00A9" w:rsidRPr="008C00A9" w:rsidRDefault="008C00A9" w:rsidP="008C00A9">
      <w:pPr>
        <w:pStyle w:val="Listaszerbekezds"/>
        <w:rPr>
          <w:rFonts w:ascii="Arial" w:hAnsi="Arial" w:cs="Arial"/>
          <w:sz w:val="18"/>
          <w:szCs w:val="18"/>
        </w:rPr>
      </w:pPr>
    </w:p>
    <w:p w14:paraId="6D72417D" w14:textId="77777777" w:rsidR="008C00A9" w:rsidRPr="008C00A9" w:rsidRDefault="008C00A9" w:rsidP="008C00A9">
      <w:pPr>
        <w:pStyle w:val="Listaszerbekezds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/>
        <w:jc w:val="both"/>
        <w:rPr>
          <w:rFonts w:ascii="Arial" w:hAnsi="Arial" w:cs="Arial"/>
          <w:sz w:val="18"/>
          <w:szCs w:val="18"/>
        </w:rPr>
      </w:pPr>
    </w:p>
    <w:p w14:paraId="2E3B0FD2" w14:textId="77777777" w:rsidR="005C667F" w:rsidRPr="00306CAA" w:rsidRDefault="005C667F" w:rsidP="005C667F">
      <w:pPr>
        <w:pStyle w:val="Listaszerbekezds"/>
        <w:numPr>
          <w:ilvl w:val="0"/>
          <w:numId w:val="16"/>
        </w:numPr>
        <w:spacing w:after="240"/>
        <w:ind w:left="709" w:hanging="709"/>
        <w:jc w:val="both"/>
        <w:rPr>
          <w:rFonts w:ascii="Arial" w:hAnsi="Arial" w:cs="Arial"/>
          <w:b/>
          <w:sz w:val="18"/>
          <w:szCs w:val="18"/>
        </w:rPr>
      </w:pPr>
      <w:bookmarkStart w:id="21" w:name="_Hlk15408924"/>
      <w:r w:rsidRPr="00306CAA">
        <w:rPr>
          <w:rFonts w:ascii="Arial" w:hAnsi="Arial" w:cs="Arial"/>
          <w:b/>
          <w:sz w:val="18"/>
          <w:szCs w:val="18"/>
        </w:rPr>
        <w:t>Díjfizetési szabályok a kezességi szerződés módosítása</w:t>
      </w:r>
      <w:bookmarkEnd w:id="21"/>
      <w:r w:rsidRPr="00306CAA">
        <w:rPr>
          <w:rFonts w:ascii="Arial" w:hAnsi="Arial" w:cs="Arial"/>
          <w:b/>
          <w:sz w:val="18"/>
          <w:szCs w:val="18"/>
        </w:rPr>
        <w:t>, jogutódlás esetén</w:t>
      </w:r>
    </w:p>
    <w:p w14:paraId="2ADAC774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 módosítás a futamidő, a kezességgel biztosított összeg vagy a kezességi mérték módosulása.</w:t>
      </w:r>
    </w:p>
    <w:p w14:paraId="262270A7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1248836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 xml:space="preserve"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</w:t>
      </w:r>
      <w:r w:rsidRPr="00306CAA">
        <w:rPr>
          <w:rFonts w:ascii="Arial" w:hAnsi="Arial" w:cs="Arial"/>
          <w:sz w:val="18"/>
          <w:szCs w:val="18"/>
        </w:rPr>
        <w:lastRenderedPageBreak/>
        <w:t>bizonylat a Módosított Kezességi Levéllel egyidejűleg, majd a kezesség futamideje alatt évente egyszer kerül kiállításra.</w:t>
      </w:r>
    </w:p>
    <w:p w14:paraId="02E59389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3C599A14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5478CAA8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9037443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548FF10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311E6659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76491EC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E2E85D7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</w:t>
      </w:r>
      <w:r w:rsidRPr="00306CAA" w:rsidDel="003E7905">
        <w:rPr>
          <w:rFonts w:ascii="Arial" w:hAnsi="Arial" w:cs="Arial"/>
          <w:sz w:val="18"/>
          <w:szCs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>módosítást követően piaci díj alkalmazása esetén a módosításkor hatályos Hirdetményben szereplő díjkulcs kerül alkalmazásra.</w:t>
      </w:r>
    </w:p>
    <w:p w14:paraId="09D18950" w14:textId="77777777" w:rsidR="005C667F" w:rsidRPr="00306CAA" w:rsidRDefault="005C667F" w:rsidP="005C667F">
      <w:pPr>
        <w:pStyle w:val="Listaszerbekezds"/>
        <w:numPr>
          <w:ilvl w:val="1"/>
          <w:numId w:val="16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</w:t>
      </w:r>
      <w:r w:rsidRPr="00306CAA" w:rsidDel="003E7905">
        <w:rPr>
          <w:rFonts w:ascii="Arial" w:hAnsi="Arial" w:cs="Arial"/>
          <w:sz w:val="18"/>
          <w:szCs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468D6D72" w14:textId="77777777" w:rsidR="005C667F" w:rsidRPr="00306CAA" w:rsidRDefault="005C667F" w:rsidP="005C667F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</w:p>
    <w:p w14:paraId="2F508166" w14:textId="4B44EA44" w:rsidR="005C667F" w:rsidRPr="008C00A9" w:rsidRDefault="005C667F" w:rsidP="008C00A9">
      <w:pPr>
        <w:pStyle w:val="Listaszerbekezds"/>
        <w:numPr>
          <w:ilvl w:val="1"/>
          <w:numId w:val="16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3E80EE83" w14:textId="77777777" w:rsidR="005C667F" w:rsidRPr="00306CAA" w:rsidRDefault="005C667F" w:rsidP="005C667F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734AE3DD" w14:textId="77777777" w:rsidR="005C667F" w:rsidRPr="00306CAA" w:rsidRDefault="005C667F" w:rsidP="005C667F">
      <w:pPr>
        <w:pStyle w:val="Listaszerbekezds"/>
        <w:numPr>
          <w:ilvl w:val="0"/>
          <w:numId w:val="16"/>
        </w:numPr>
        <w:spacing w:after="240"/>
        <w:ind w:left="709" w:hanging="709"/>
        <w:jc w:val="both"/>
        <w:rPr>
          <w:rFonts w:ascii="Arial" w:eastAsia="Calibri" w:hAnsi="Arial" w:cs="Arial"/>
          <w:sz w:val="18"/>
          <w:szCs w:val="18"/>
        </w:rPr>
      </w:pPr>
      <w:r w:rsidRPr="00306CAA">
        <w:rPr>
          <w:rFonts w:ascii="Arial" w:hAnsi="Arial" w:cs="Arial"/>
          <w:b/>
          <w:sz w:val="18"/>
          <w:szCs w:val="18"/>
        </w:rPr>
        <w:t>Díjfizetési szabályok a beváltással összefüggésben</w:t>
      </w:r>
    </w:p>
    <w:p w14:paraId="1B14920B" w14:textId="77777777" w:rsidR="005C667F" w:rsidRPr="00306CAA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24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4.1</w:t>
      </w:r>
      <w:r w:rsidRPr="00306CAA">
        <w:rPr>
          <w:rFonts w:ascii="Arial" w:hAnsi="Arial" w:cs="Arial"/>
          <w:sz w:val="18"/>
          <w:szCs w:val="18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7F33741A" w14:textId="77777777" w:rsidR="005C667F" w:rsidRPr="00306CAA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4.2</w:t>
      </w:r>
      <w:r w:rsidRPr="00306CAA">
        <w:rPr>
          <w:rFonts w:ascii="Arial" w:hAnsi="Arial" w:cs="Arial"/>
          <w:sz w:val="18"/>
          <w:szCs w:val="18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73FA0DEA" w14:textId="77777777" w:rsidR="005C667F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6EDCB687" w14:textId="77777777" w:rsidR="008C00A9" w:rsidRDefault="008C00A9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28AB44A4" w14:textId="77777777" w:rsidR="008C00A9" w:rsidRDefault="008C00A9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1EFD9529" w14:textId="77777777" w:rsidR="008C00A9" w:rsidRPr="00306CAA" w:rsidRDefault="008C00A9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5AF4CF9B" w14:textId="77777777" w:rsidR="005C667F" w:rsidRPr="000858B4" w:rsidRDefault="005C667F" w:rsidP="005C667F">
      <w:pPr>
        <w:numPr>
          <w:ilvl w:val="5"/>
          <w:numId w:val="20"/>
        </w:numPr>
        <w:shd w:val="clear" w:color="auto" w:fill="FFFFFF"/>
        <w:spacing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caps/>
          <w:sz w:val="18"/>
          <w:szCs w:val="18"/>
          <w:lang w:val="hu-HU"/>
        </w:rPr>
        <w:lastRenderedPageBreak/>
        <w:t>KEZESSÉGI DÍJ VISSZATÉRÍTÉSE</w:t>
      </w:r>
    </w:p>
    <w:p w14:paraId="7CCD420D" w14:textId="77777777" w:rsidR="005C667F" w:rsidRPr="00306CAA" w:rsidRDefault="005C667F" w:rsidP="005C667F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240"/>
        <w:ind w:left="567" w:right="5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696BD745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692E574B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31D7C14C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3D1F4D69" w14:textId="77777777" w:rsidR="005C667F" w:rsidRPr="00306CAA" w:rsidRDefault="005C667F" w:rsidP="005C667F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74E995F3" w14:textId="77777777" w:rsidR="005C667F" w:rsidRPr="00306CAA" w:rsidRDefault="005C667F" w:rsidP="005C667F">
      <w:pPr>
        <w:widowControl w:val="0"/>
        <w:shd w:val="clear" w:color="auto" w:fill="FFFFFF"/>
        <w:autoSpaceDE w:val="0"/>
        <w:autoSpaceDN w:val="0"/>
        <w:adjustRightInd w:val="0"/>
        <w:spacing w:after="60"/>
        <w:ind w:right="5"/>
        <w:rPr>
          <w:rFonts w:ascii="Arial" w:hAnsi="Arial"/>
          <w:sz w:val="18"/>
          <w:lang w:val="hu-HU"/>
        </w:rPr>
      </w:pPr>
    </w:p>
    <w:p w14:paraId="402A7F31" w14:textId="77777777" w:rsidR="005C667F" w:rsidRPr="00306CAA" w:rsidRDefault="005C667F" w:rsidP="005C667F">
      <w:pPr>
        <w:numPr>
          <w:ilvl w:val="5"/>
          <w:numId w:val="20"/>
        </w:numPr>
        <w:shd w:val="clear" w:color="auto" w:fill="FFFFFF"/>
        <w:spacing w:before="0" w:after="240"/>
        <w:ind w:left="1134"/>
        <w:jc w:val="center"/>
        <w:rPr>
          <w:rFonts w:ascii="Arial" w:hAnsi="Arial"/>
          <w:b/>
          <w:caps/>
          <w:sz w:val="18"/>
          <w:lang w:val="hu-HU"/>
        </w:rPr>
      </w:pPr>
      <w:r w:rsidRPr="00306CAA">
        <w:rPr>
          <w:rFonts w:ascii="Arial" w:hAnsi="Arial"/>
          <w:b/>
          <w:caps/>
          <w:sz w:val="18"/>
          <w:lang w:val="hu-HU"/>
        </w:rPr>
        <w:t>KEZESSÉGI DÍJ A cSŐD-, VAGY ADÓSSÁGRENDEZÉSI ELJÁRÁSban</w:t>
      </w:r>
    </w:p>
    <w:p w14:paraId="395E54A4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72E1E93F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5FBE15A3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59972AB9" w14:textId="7258B799" w:rsidR="005C667F" w:rsidRDefault="005C667F" w:rsidP="007C6CA0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240"/>
        <w:ind w:right="6" w:hanging="544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476C923A" w14:textId="6C4FBF76" w:rsidR="005C667F" w:rsidRDefault="005C667F" w:rsidP="007C6CA0">
      <w:pPr>
        <w:shd w:val="clear" w:color="auto" w:fill="FFFFFF"/>
        <w:spacing w:after="60"/>
        <w:jc w:val="center"/>
        <w:rPr>
          <w:rFonts w:ascii="Arial" w:hAnsi="Arial"/>
          <w:b/>
          <w:caps/>
          <w:sz w:val="18"/>
          <w:lang w:val="hu-HU"/>
        </w:rPr>
      </w:pPr>
      <w:r w:rsidRPr="00306CAA">
        <w:rPr>
          <w:rFonts w:ascii="Arial" w:hAnsi="Arial"/>
          <w:b/>
          <w:caps/>
          <w:sz w:val="18"/>
          <w:lang w:val="hu-HU"/>
        </w:rPr>
        <w:t>V. Egyéb díjak</w:t>
      </w:r>
    </w:p>
    <w:p w14:paraId="4A70FF7D" w14:textId="77777777" w:rsidR="007C6CA0" w:rsidRPr="007C6CA0" w:rsidRDefault="007C6CA0" w:rsidP="007C6CA0">
      <w:pPr>
        <w:shd w:val="clear" w:color="auto" w:fill="FFFFFF"/>
        <w:spacing w:after="60"/>
        <w:jc w:val="center"/>
        <w:rPr>
          <w:rFonts w:ascii="Arial" w:hAnsi="Arial"/>
          <w:b/>
          <w:caps/>
          <w:sz w:val="18"/>
          <w:lang w:val="hu-HU"/>
        </w:rPr>
      </w:pPr>
    </w:p>
    <w:p w14:paraId="2B32A279" w14:textId="77777777" w:rsidR="005C667F" w:rsidRPr="00306CAA" w:rsidRDefault="005C667F" w:rsidP="005C667F">
      <w:pPr>
        <w:shd w:val="clear" w:color="auto" w:fill="FFFFFF"/>
        <w:ind w:hanging="567"/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b/>
          <w:sz w:val="18"/>
          <w:lang w:val="hu-HU"/>
        </w:rPr>
        <w:t>1.</w:t>
      </w:r>
      <w:r w:rsidRPr="00306CAA">
        <w:rPr>
          <w:rFonts w:ascii="Arial" w:hAnsi="Arial"/>
          <w:b/>
          <w:sz w:val="18"/>
          <w:lang w:val="hu-HU"/>
        </w:rPr>
        <w:tab/>
        <w:t>Kezelési díj</w:t>
      </w:r>
    </w:p>
    <w:p w14:paraId="508FC8E8" w14:textId="77777777" w:rsidR="005C667F" w:rsidRPr="00306CAA" w:rsidRDefault="005C667F" w:rsidP="005C667F">
      <w:pPr>
        <w:pStyle w:val="NormalSsz1"/>
        <w:spacing w:before="0" w:after="6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1.1</w:t>
      </w:r>
      <w:r w:rsidRPr="00306CAA">
        <w:rPr>
          <w:rFonts w:ascii="Arial" w:hAnsi="Arial"/>
          <w:sz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371B5B07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a)</w:t>
      </w:r>
      <w:r w:rsidRPr="00306CAA">
        <w:rPr>
          <w:rFonts w:ascii="Arial" w:hAnsi="Arial"/>
          <w:sz w:val="18"/>
          <w:lang w:val="hu-HU"/>
        </w:rPr>
        <w:tab/>
        <w:t>fedezetmódosítás, ide nem értve a technikai jellegű adatmódosításokat,</w:t>
      </w:r>
    </w:p>
    <w:p w14:paraId="2F7FE0DA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b)</w:t>
      </w:r>
      <w:r w:rsidRPr="00306CAA">
        <w:rPr>
          <w:rFonts w:ascii="Arial" w:hAnsi="Arial"/>
          <w:sz w:val="18"/>
          <w:lang w:val="hu-HU"/>
        </w:rPr>
        <w:tab/>
        <w:t>faktoringszerződés esetén vevő változtatása,</w:t>
      </w:r>
    </w:p>
    <w:p w14:paraId="57E1E5B5" w14:textId="77777777" w:rsidR="005C667F" w:rsidRPr="00306CAA" w:rsidRDefault="005C667F" w:rsidP="005C667F">
      <w:pPr>
        <w:pStyle w:val="NormalSsz1"/>
        <w:spacing w:before="0" w:after="60"/>
        <w:ind w:left="1134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c)</w:t>
      </w:r>
      <w:r w:rsidRPr="00306CAA">
        <w:rPr>
          <w:rFonts w:ascii="Arial" w:hAnsi="Arial"/>
          <w:sz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10363AC8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d)</w:t>
      </w:r>
      <w:r w:rsidRPr="00306CAA">
        <w:rPr>
          <w:rFonts w:ascii="Arial" w:hAnsi="Arial"/>
          <w:sz w:val="18"/>
          <w:lang w:val="hu-HU"/>
        </w:rPr>
        <w:tab/>
        <w:t>adós személyének változása.</w:t>
      </w:r>
    </w:p>
    <w:p w14:paraId="0B79BEF6" w14:textId="77777777" w:rsidR="005C667F" w:rsidRPr="00306CAA" w:rsidRDefault="005C667F" w:rsidP="005C667F">
      <w:pPr>
        <w:pStyle w:val="NormalSsz1"/>
        <w:spacing w:before="0" w:after="60"/>
        <w:rPr>
          <w:rFonts w:ascii="Arial" w:hAnsi="Arial"/>
          <w:sz w:val="18"/>
          <w:lang w:val="hu-HU"/>
        </w:rPr>
      </w:pPr>
    </w:p>
    <w:p w14:paraId="589F8E9A" w14:textId="7A65FC8D" w:rsidR="008C00A9" w:rsidRDefault="005C667F" w:rsidP="005C667F">
      <w:pPr>
        <w:ind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1.2</w:t>
      </w:r>
      <w:r w:rsidRPr="00306CAA">
        <w:rPr>
          <w:rFonts w:ascii="Arial" w:hAnsi="Arial"/>
          <w:sz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3596AB07" w14:textId="77777777" w:rsidR="008C00A9" w:rsidRDefault="008C00A9">
      <w:pPr>
        <w:spacing w:before="0" w:after="0"/>
        <w:ind w:left="0"/>
        <w:jc w:val="left"/>
        <w:rPr>
          <w:rFonts w:ascii="Arial" w:hAnsi="Arial"/>
          <w:sz w:val="18"/>
          <w:lang w:val="hu-HU"/>
        </w:rPr>
      </w:pPr>
      <w:r>
        <w:rPr>
          <w:rFonts w:ascii="Arial" w:hAnsi="Arial"/>
          <w:sz w:val="18"/>
          <w:lang w:val="hu-HU"/>
        </w:rPr>
        <w:br w:type="page"/>
      </w:r>
    </w:p>
    <w:p w14:paraId="777FBC41" w14:textId="77777777" w:rsidR="005C667F" w:rsidRPr="00306CAA" w:rsidRDefault="005C667F" w:rsidP="005C667F">
      <w:pPr>
        <w:ind w:hanging="567"/>
        <w:rPr>
          <w:rFonts w:ascii="Arial" w:hAnsi="Arial"/>
          <w:sz w:val="18"/>
          <w:lang w:val="hu-HU"/>
        </w:rPr>
      </w:pPr>
    </w:p>
    <w:p w14:paraId="7C2E7C5D" w14:textId="77777777" w:rsidR="005C667F" w:rsidRPr="00306CAA" w:rsidRDefault="005C667F" w:rsidP="005C667F">
      <w:pPr>
        <w:pStyle w:val="NormalSsz1"/>
        <w:spacing w:befor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1.3</w:t>
      </w:r>
      <w:r w:rsidRPr="00306CAA">
        <w:rPr>
          <w:rFonts w:ascii="Arial" w:hAnsi="Arial"/>
          <w:b/>
          <w:sz w:val="18"/>
          <w:lang w:val="hu-HU"/>
        </w:rPr>
        <w:tab/>
      </w:r>
      <w:r w:rsidRPr="00306CAA">
        <w:rPr>
          <w:rFonts w:ascii="Arial" w:hAnsi="Arial"/>
          <w:sz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5C667F" w:rsidRPr="00306CAA" w14:paraId="4D06E528" w14:textId="77777777" w:rsidTr="002B3EC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5F47F" w14:textId="77777777" w:rsidR="005C667F" w:rsidRPr="00306CAA" w:rsidRDefault="005C667F" w:rsidP="002B3ECF">
            <w:pPr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17797" w14:textId="77777777" w:rsidR="005C667F" w:rsidRPr="00306CAA" w:rsidRDefault="005C667F" w:rsidP="002B3ECF">
            <w:pPr>
              <w:spacing w:after="60"/>
              <w:ind w:right="113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Kezelési díj</w:t>
            </w:r>
          </w:p>
          <w:p w14:paraId="5E35B252" w14:textId="77777777" w:rsidR="005C667F" w:rsidRPr="00306CAA" w:rsidRDefault="005C667F" w:rsidP="002B3ECF">
            <w:pPr>
              <w:spacing w:after="60"/>
              <w:ind w:right="113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(Ft)</w:t>
            </w:r>
          </w:p>
        </w:tc>
      </w:tr>
      <w:tr w:rsidR="005C667F" w:rsidRPr="00306CAA" w14:paraId="3B42676A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2028E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8BEF4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3.000</w:t>
            </w:r>
          </w:p>
        </w:tc>
      </w:tr>
      <w:tr w:rsidR="005C667F" w:rsidRPr="00306CAA" w14:paraId="50A89D78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62000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69FAE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10.000</w:t>
            </w:r>
          </w:p>
        </w:tc>
      </w:tr>
      <w:tr w:rsidR="005C667F" w:rsidRPr="00306CAA" w14:paraId="37CC21A5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DD477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CCB31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20.000</w:t>
            </w:r>
          </w:p>
        </w:tc>
      </w:tr>
      <w:tr w:rsidR="005C667F" w:rsidRPr="00306CAA" w14:paraId="23905D4E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380BF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EF601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40.000</w:t>
            </w:r>
          </w:p>
        </w:tc>
      </w:tr>
    </w:tbl>
    <w:p w14:paraId="7458441D" w14:textId="77777777" w:rsidR="005C667F" w:rsidRPr="00306CAA" w:rsidRDefault="005C667F" w:rsidP="005C667F">
      <w:pPr>
        <w:pStyle w:val="NormalSsz1"/>
        <w:spacing w:after="240"/>
        <w:ind w:hanging="28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kezelési díj megfizetésének határideje a számviteli bizonylat kiállításától számított 45 nap.</w:t>
      </w:r>
    </w:p>
    <w:p w14:paraId="7939F103" w14:textId="77777777" w:rsidR="005C667F" w:rsidRPr="00306CAA" w:rsidRDefault="005C667F" w:rsidP="000858B4">
      <w:pPr>
        <w:pStyle w:val="Listaszerbekezds"/>
        <w:numPr>
          <w:ilvl w:val="0"/>
          <w:numId w:val="45"/>
        </w:numPr>
        <w:shd w:val="clear" w:color="auto" w:fill="FFFFFF"/>
        <w:spacing w:after="240"/>
        <w:ind w:left="426" w:hanging="426"/>
        <w:rPr>
          <w:rFonts w:ascii="Arial" w:hAnsi="Arial" w:cs="Arial"/>
          <w:b/>
          <w:sz w:val="18"/>
          <w:szCs w:val="18"/>
        </w:rPr>
      </w:pPr>
      <w:r w:rsidRPr="00306CAA">
        <w:rPr>
          <w:rFonts w:ascii="Arial" w:hAnsi="Arial" w:cs="Arial"/>
          <w:b/>
          <w:sz w:val="18"/>
          <w:szCs w:val="18"/>
        </w:rPr>
        <w:t>A beváltási határidő meghosszabbításnak díja</w:t>
      </w:r>
    </w:p>
    <w:p w14:paraId="3EDFF042" w14:textId="77777777" w:rsidR="005C667F" w:rsidRPr="00306CAA" w:rsidRDefault="005C667F" w:rsidP="005C667F">
      <w:pPr>
        <w:shd w:val="clear" w:color="auto" w:fill="FFFFFF"/>
        <w:spacing w:after="240"/>
        <w:ind w:left="426" w:hanging="426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2.1</w:t>
      </w:r>
      <w:r w:rsidRPr="00306CAA">
        <w:rPr>
          <w:rFonts w:ascii="Arial" w:hAnsi="Arial"/>
          <w:sz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3010EAAB" w14:textId="08322B42" w:rsidR="005C667F" w:rsidRPr="000858B4" w:rsidRDefault="005C667F" w:rsidP="000858B4">
      <w:pPr>
        <w:pStyle w:val="Listaszerbekezds"/>
        <w:numPr>
          <w:ilvl w:val="1"/>
          <w:numId w:val="51"/>
        </w:numPr>
        <w:shd w:val="clear" w:color="auto" w:fill="FFFFFF"/>
        <w:spacing w:after="240"/>
        <w:rPr>
          <w:rFonts w:ascii="Arial" w:hAnsi="Arial" w:cs="Arial"/>
          <w:sz w:val="18"/>
          <w:szCs w:val="18"/>
        </w:rPr>
      </w:pPr>
      <w:r w:rsidRPr="000858B4">
        <w:rPr>
          <w:rFonts w:ascii="Arial" w:hAnsi="Arial" w:cs="Arial"/>
          <w:sz w:val="18"/>
          <w:szCs w:val="18"/>
        </w:rPr>
        <w:t xml:space="preserve">A beváltási határidő hosszabbítási díj mértéke évente 0,1%, vetítési alapja a </w:t>
      </w:r>
      <w:r w:rsidR="00F86140">
        <w:rPr>
          <w:rFonts w:ascii="Arial" w:hAnsi="Arial" w:cs="Arial"/>
          <w:sz w:val="18"/>
          <w:szCs w:val="18"/>
        </w:rPr>
        <w:t>kezességgel biztosított</w:t>
      </w:r>
      <w:r w:rsidRPr="000858B4">
        <w:rPr>
          <w:rFonts w:ascii="Arial" w:hAnsi="Arial" w:cs="Arial"/>
          <w:sz w:val="18"/>
          <w:szCs w:val="18"/>
        </w:rPr>
        <w:t xml:space="preserve">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14078208" w14:textId="77777777" w:rsidR="005C667F" w:rsidRPr="00306CAA" w:rsidRDefault="005C667F" w:rsidP="005C667F">
      <w:pPr>
        <w:pStyle w:val="Listaszerbekezds"/>
        <w:shd w:val="clear" w:color="auto" w:fill="FFFFFF"/>
        <w:spacing w:after="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2.3</w:t>
      </w:r>
      <w:r w:rsidRPr="00306CAA">
        <w:rPr>
          <w:rFonts w:ascii="Arial" w:hAnsi="Arial" w:cs="Arial"/>
          <w:sz w:val="18"/>
          <w:szCs w:val="18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3"/>
    <w:bookmarkEnd w:id="14"/>
    <w:bookmarkEnd w:id="15"/>
    <w:p w14:paraId="0EB2DFAD" w14:textId="77777777" w:rsidR="009F0EA4" w:rsidRPr="00CC1CA8" w:rsidRDefault="009F0EA4" w:rsidP="003F720D">
      <w:pPr>
        <w:ind w:left="0"/>
        <w:rPr>
          <w:rFonts w:ascii="Arial" w:hAnsi="Arial" w:cs="Arial"/>
          <w:sz w:val="18"/>
          <w:szCs w:val="18"/>
          <w:lang w:val="hu-HU"/>
        </w:rPr>
      </w:pPr>
    </w:p>
    <w:sectPr w:rsidR="009F0EA4" w:rsidRPr="00CC1CA8" w:rsidSect="005674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276" w:right="1274" w:bottom="284" w:left="993" w:header="142" w:footer="1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D574D" w14:textId="77777777" w:rsidR="002B3ECF" w:rsidRDefault="002B3ECF">
      <w:pPr>
        <w:spacing w:before="0" w:after="0"/>
      </w:pPr>
      <w:r>
        <w:separator/>
      </w:r>
    </w:p>
  </w:endnote>
  <w:endnote w:type="continuationSeparator" w:id="0">
    <w:p w14:paraId="5A011CF4" w14:textId="77777777" w:rsidR="002B3ECF" w:rsidRDefault="002B3ECF">
      <w:pPr>
        <w:spacing w:before="0" w:after="0"/>
      </w:pPr>
      <w:r>
        <w:continuationSeparator/>
      </w:r>
    </w:p>
  </w:endnote>
  <w:endnote w:type="continuationNotice" w:id="1">
    <w:p w14:paraId="3379316D" w14:textId="77777777" w:rsidR="002B3ECF" w:rsidRDefault="002B3EC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1A9C7" w14:textId="77777777" w:rsidR="002B3ECF" w:rsidRDefault="002B3EC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213B1960" w14:textId="77777777" w:rsidR="002B3ECF" w:rsidRDefault="002B3EC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797A5" w14:textId="585C014D" w:rsidR="002B3ECF" w:rsidRPr="00911EDB" w:rsidRDefault="002B3ECF" w:rsidP="005674E5">
    <w:pPr>
      <w:pStyle w:val="llb"/>
      <w:spacing w:before="0" w:after="0"/>
      <w:ind w:left="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C7835" w14:textId="52F4C28B" w:rsidR="000333E8" w:rsidRPr="00911EDB" w:rsidRDefault="000333E8" w:rsidP="005674E5">
    <w:pPr>
      <w:pStyle w:val="llb"/>
      <w:spacing w:before="0" w:after="0"/>
      <w:ind w:left="-284"/>
      <w:rPr>
        <w:rFonts w:ascii="Arial" w:hAnsi="Arial" w:cs="Arial"/>
      </w:rPr>
    </w:pPr>
    <w:r w:rsidRPr="005674E5">
      <w:t>*</w:t>
    </w:r>
    <w:r>
      <w:t xml:space="preserve"> </w:t>
    </w:r>
    <w:r w:rsidRPr="004D5159">
      <w:rPr>
        <w:rFonts w:ascii="Arial" w:hAnsi="Arial" w:cs="Arial"/>
        <w:sz w:val="16"/>
        <w:szCs w:val="18"/>
        <w:lang w:val="hu-HU"/>
      </w:rPr>
      <w:t xml:space="preserve">Az Alapítvány a </w:t>
    </w:r>
    <w:r w:rsidR="00266A4F" w:rsidRPr="004D5159">
      <w:rPr>
        <w:rFonts w:ascii="Arial" w:hAnsi="Arial" w:cs="Arial"/>
        <w:sz w:val="16"/>
        <w:szCs w:val="18"/>
        <w:lang w:val="hu-HU"/>
      </w:rPr>
      <w:t>202</w:t>
    </w:r>
    <w:r w:rsidR="00266A4F">
      <w:rPr>
        <w:rFonts w:ascii="Arial" w:hAnsi="Arial" w:cs="Arial"/>
        <w:sz w:val="16"/>
        <w:szCs w:val="18"/>
        <w:lang w:val="hu-HU"/>
      </w:rPr>
      <w:t>3</w:t>
    </w:r>
    <w:r w:rsidRPr="004D5159">
      <w:rPr>
        <w:rFonts w:ascii="Arial" w:hAnsi="Arial" w:cs="Arial"/>
        <w:sz w:val="16"/>
        <w:szCs w:val="18"/>
        <w:lang w:val="hu-HU"/>
      </w:rPr>
      <w:t xml:space="preserve">. </w:t>
    </w:r>
    <w:r w:rsidR="00F86140">
      <w:rPr>
        <w:rFonts w:ascii="Arial" w:hAnsi="Arial" w:cs="Arial"/>
        <w:sz w:val="16"/>
        <w:szCs w:val="18"/>
        <w:lang w:val="hu-HU"/>
      </w:rPr>
      <w:t>július 1</w:t>
    </w:r>
    <w:r>
      <w:rPr>
        <w:rFonts w:ascii="Arial" w:hAnsi="Arial" w:cs="Arial"/>
        <w:sz w:val="16"/>
        <w:szCs w:val="18"/>
        <w:lang w:val="hu-HU"/>
      </w:rPr>
      <w:t>-</w:t>
    </w:r>
    <w:r w:rsidRPr="004D5159">
      <w:rPr>
        <w:rFonts w:ascii="Arial" w:hAnsi="Arial" w:cs="Arial"/>
        <w:sz w:val="16"/>
        <w:szCs w:val="18"/>
        <w:lang w:val="hu-HU"/>
      </w:rPr>
      <w:t>t</w:t>
    </w:r>
    <w:r w:rsidR="00266A4F">
      <w:rPr>
        <w:rFonts w:ascii="Arial" w:hAnsi="Arial" w:cs="Arial"/>
        <w:sz w:val="16"/>
        <w:szCs w:val="18"/>
        <w:lang w:val="hu-HU"/>
      </w:rPr>
      <w:t>ő</w:t>
    </w:r>
    <w:r w:rsidRPr="004D5159">
      <w:rPr>
        <w:rFonts w:ascii="Arial" w:hAnsi="Arial" w:cs="Arial"/>
        <w:sz w:val="16"/>
        <w:szCs w:val="18"/>
        <w:lang w:val="hu-HU"/>
      </w:rPr>
      <w:t xml:space="preserve">l érvényes Kezességi Általános Szerződési Feltételek dokumentumot a </w:t>
    </w:r>
    <w:r w:rsidRPr="00911EDB">
      <w:rPr>
        <w:rFonts w:ascii="Arial" w:hAnsi="Arial" w:cs="Arial"/>
        <w:sz w:val="16"/>
        <w:szCs w:val="18"/>
        <w:lang w:val="hu-HU"/>
      </w:rPr>
      <w:t xml:space="preserve">PartnerWeben </w:t>
    </w:r>
    <w:r w:rsidR="00F86140">
      <w:rPr>
        <w:rFonts w:ascii="Arial" w:hAnsi="Arial" w:cs="Arial"/>
        <w:sz w:val="16"/>
        <w:szCs w:val="18"/>
        <w:lang w:val="hu-HU"/>
      </w:rPr>
      <w:t>202</w:t>
    </w:r>
    <w:r w:rsidR="00D61C0D">
      <w:rPr>
        <w:rFonts w:ascii="Arial" w:hAnsi="Arial" w:cs="Arial"/>
        <w:sz w:val="16"/>
        <w:szCs w:val="18"/>
        <w:lang w:val="hu-HU"/>
      </w:rPr>
      <w:t>4</w:t>
    </w:r>
    <w:r w:rsidR="00F86140">
      <w:rPr>
        <w:rFonts w:ascii="Arial" w:hAnsi="Arial" w:cs="Arial"/>
        <w:sz w:val="16"/>
        <w:szCs w:val="18"/>
        <w:lang w:val="hu-HU"/>
      </w:rPr>
      <w:t>.</w:t>
    </w:r>
    <w:r w:rsidR="00D61C0D">
      <w:rPr>
        <w:rFonts w:ascii="Arial" w:hAnsi="Arial" w:cs="Arial"/>
        <w:sz w:val="16"/>
        <w:szCs w:val="18"/>
        <w:lang w:val="hu-HU"/>
      </w:rPr>
      <w:t xml:space="preserve"> </w:t>
    </w:r>
    <w:r w:rsidR="00EC669B">
      <w:rPr>
        <w:rFonts w:ascii="Arial" w:hAnsi="Arial" w:cs="Arial"/>
        <w:sz w:val="16"/>
        <w:szCs w:val="18"/>
        <w:lang w:val="hu-HU"/>
      </w:rPr>
      <w:t xml:space="preserve">március </w:t>
    </w:r>
    <w:r w:rsidRPr="00EE04DC">
      <w:rPr>
        <w:rFonts w:ascii="Arial" w:hAnsi="Arial" w:cs="Arial"/>
        <w:sz w:val="16"/>
        <w:szCs w:val="18"/>
        <w:lang w:val="hu-HU"/>
      </w:rPr>
      <w:t>1-ig</w:t>
    </w:r>
    <w:r w:rsidRPr="00911EDB">
      <w:rPr>
        <w:rFonts w:ascii="Arial" w:hAnsi="Arial" w:cs="Arial"/>
        <w:sz w:val="16"/>
        <w:szCs w:val="18"/>
        <w:lang w:val="hu-HU"/>
      </w:rPr>
      <w:t xml:space="preserve"> benyújtott kérelmek vonatkozásában fogadja el.</w:t>
    </w:r>
  </w:p>
  <w:p w14:paraId="736FE9D4" w14:textId="77777777" w:rsidR="002B3ECF" w:rsidRDefault="002B3ECF" w:rsidP="000333E8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C412B" w14:textId="77777777" w:rsidR="002B3ECF" w:rsidRDefault="002B3ECF">
      <w:pPr>
        <w:spacing w:before="0" w:after="0"/>
      </w:pPr>
      <w:r>
        <w:separator/>
      </w:r>
    </w:p>
  </w:footnote>
  <w:footnote w:type="continuationSeparator" w:id="0">
    <w:p w14:paraId="76177EDA" w14:textId="77777777" w:rsidR="002B3ECF" w:rsidRDefault="002B3ECF">
      <w:pPr>
        <w:spacing w:before="0" w:after="0"/>
      </w:pPr>
      <w:r>
        <w:continuationSeparator/>
      </w:r>
    </w:p>
  </w:footnote>
  <w:footnote w:type="continuationNotice" w:id="1">
    <w:p w14:paraId="552860D1" w14:textId="77777777" w:rsidR="002B3ECF" w:rsidRDefault="002B3ECF">
      <w:pPr>
        <w:spacing w:before="0" w:after="0"/>
      </w:pPr>
    </w:p>
  </w:footnote>
  <w:footnote w:id="2">
    <w:p w14:paraId="3ACB3973" w14:textId="77777777" w:rsidR="002B3ECF" w:rsidRPr="0069021F" w:rsidRDefault="002B3ECF" w:rsidP="001E7652">
      <w:pPr>
        <w:spacing w:after="0"/>
        <w:ind w:left="0"/>
        <w:rPr>
          <w:sz w:val="14"/>
          <w:szCs w:val="14"/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2167C4C6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</w:rPr>
        <w:footnoteRef/>
      </w:r>
      <w:r w:rsidRPr="0069021F">
        <w:rPr>
          <w:sz w:val="14"/>
          <w:szCs w:val="14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24F4AB29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7F14338F" w14:textId="77777777" w:rsidR="002B3ECF" w:rsidRPr="007D0633" w:rsidRDefault="002B3ECF" w:rsidP="005C667F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7D0633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73F0E0C9" w14:textId="5965EF8E" w:rsidR="00846BE9" w:rsidRPr="00063353" w:rsidRDefault="00846BE9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EE04DC">
        <w:rPr>
          <w:rFonts w:ascii="Arial" w:hAnsi="Arial" w:cs="Arial"/>
          <w:sz w:val="18"/>
          <w:szCs w:val="18"/>
        </w:rPr>
        <w:t>A Díjrendeletek alapján</w:t>
      </w:r>
    </w:p>
  </w:footnote>
  <w:footnote w:id="7">
    <w:p w14:paraId="107B29CF" w14:textId="145C63B9" w:rsidR="00846BE9" w:rsidRPr="00063353" w:rsidRDefault="00846BE9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6D672" w14:textId="77777777" w:rsidR="002B3ECF" w:rsidRDefault="002B3EC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5B1D9606" w14:textId="77777777" w:rsidR="002B3ECF" w:rsidRDefault="002B3EC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474970"/>
      <w:docPartObj>
        <w:docPartGallery w:val="Page Numbers (Top of Page)"/>
        <w:docPartUnique/>
      </w:docPartObj>
    </w:sdtPr>
    <w:sdtEndPr/>
    <w:sdtContent>
      <w:p w14:paraId="484557CE" w14:textId="77777777" w:rsidR="002B3ECF" w:rsidRDefault="002B3ECF">
        <w:pPr>
          <w:pStyle w:val="lfej"/>
          <w:jc w:val="right"/>
        </w:pPr>
        <w:r>
          <w:rPr>
            <w:noProof/>
            <w:lang w:val="hu-HU"/>
          </w:rPr>
          <w:drawing>
            <wp:anchor distT="0" distB="0" distL="114300" distR="114300" simplePos="0" relativeHeight="251663360" behindDoc="0" locked="0" layoutInCell="1" allowOverlap="1" wp14:anchorId="0AFFE038" wp14:editId="15498C0E">
              <wp:simplePos x="0" y="0"/>
              <wp:positionH relativeFrom="column">
                <wp:posOffset>-253365</wp:posOffset>
              </wp:positionH>
              <wp:positionV relativeFrom="paragraph">
                <wp:posOffset>158750</wp:posOffset>
              </wp:positionV>
              <wp:extent cx="1449705" cy="493395"/>
              <wp:effectExtent l="0" t="0" r="0" b="1905"/>
              <wp:wrapSquare wrapText="bothSides"/>
              <wp:docPr id="3" name="Kép 3" descr="Leírás: Leírás: Leírás: AVHGA_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ép 2" descr="Leírás: Leírás: Leírás: AVHGA_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9705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27464704" w14:textId="77777777" w:rsidR="002B3ECF" w:rsidRPr="008B267B" w:rsidRDefault="002B3ECF">
        <w:pPr>
          <w:pStyle w:val="lfej"/>
          <w:jc w:val="right"/>
          <w:rPr>
            <w:rFonts w:ascii="Arial" w:hAnsi="Arial" w:cs="Arial"/>
            <w:sz w:val="18"/>
            <w:szCs w:val="18"/>
          </w:rPr>
        </w:pPr>
        <w:r w:rsidRPr="008B267B">
          <w:rPr>
            <w:rFonts w:ascii="Arial" w:hAnsi="Arial" w:cs="Arial"/>
            <w:sz w:val="18"/>
            <w:szCs w:val="18"/>
          </w:rPr>
          <w:fldChar w:fldCharType="begin"/>
        </w:r>
        <w:r w:rsidRPr="008B267B">
          <w:rPr>
            <w:rFonts w:ascii="Arial" w:hAnsi="Arial" w:cs="Arial"/>
            <w:sz w:val="18"/>
            <w:szCs w:val="18"/>
          </w:rPr>
          <w:instrText>PAGE   \* MERGEFORMAT</w:instrText>
        </w:r>
        <w:r w:rsidRPr="008B267B">
          <w:rPr>
            <w:rFonts w:ascii="Arial" w:hAnsi="Arial" w:cs="Arial"/>
            <w:sz w:val="18"/>
            <w:szCs w:val="18"/>
          </w:rPr>
          <w:fldChar w:fldCharType="separate"/>
        </w:r>
        <w:r w:rsidRPr="008B267B">
          <w:rPr>
            <w:rFonts w:ascii="Arial" w:hAnsi="Arial" w:cs="Arial"/>
            <w:sz w:val="18"/>
            <w:szCs w:val="18"/>
            <w:lang w:val="hu-HU"/>
          </w:rPr>
          <w:t>2</w:t>
        </w:r>
        <w:r w:rsidRPr="008B267B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. </w:t>
        </w:r>
        <w:r w:rsidRPr="008B267B">
          <w:rPr>
            <w:rFonts w:ascii="Arial" w:hAnsi="Arial" w:cs="Arial"/>
            <w:sz w:val="18"/>
            <w:szCs w:val="18"/>
            <w:lang w:val="hu-HU"/>
          </w:rPr>
          <w:t>oldal</w:t>
        </w:r>
      </w:p>
      <w:p w14:paraId="4E1F1B60" w14:textId="77777777" w:rsidR="002B3ECF" w:rsidRDefault="002B3ECF">
        <w:pPr>
          <w:pStyle w:val="lfej"/>
          <w:jc w:val="right"/>
        </w:pPr>
      </w:p>
      <w:p w14:paraId="1A6A1130" w14:textId="77777777" w:rsidR="002B3ECF" w:rsidRDefault="002B3ECF" w:rsidP="008B267B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rPr>
            <w:rFonts w:ascii="Arial" w:hAnsi="Arial" w:cs="Arial"/>
            <w:b/>
            <w:sz w:val="24"/>
            <w:szCs w:val="24"/>
            <w:lang w:val="hu-HU"/>
          </w:rPr>
        </w:pPr>
        <w:r>
          <w:rPr>
            <w:rFonts w:ascii="Times New Roman" w:hAnsi="Times New Roman"/>
          </w:rPr>
          <w:tab/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</w:rPr>
          <w:t>KEZESSÉGI ÁLTALÁNOS</w:t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  <w:lang w:val="hu-HU"/>
          </w:rPr>
          <w:t xml:space="preserve"> SZERZŐDÉSI FELTÉTELEK </w:t>
        </w:r>
      </w:p>
      <w:p w14:paraId="722213B5" w14:textId="5B9D8947" w:rsidR="002B3ECF" w:rsidRPr="001771E4" w:rsidRDefault="002B3ECF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</w:pP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Érvényes: </w:t>
        </w:r>
        <w:r w:rsidR="00F86140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2024. február</w:t>
        </w:r>
        <w:r w:rsidR="00B04DC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 </w:t>
        </w:r>
        <w:r w:rsidR="00C35415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1</w:t>
        </w:r>
        <w:r w:rsidR="00EC669B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5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-</w:t>
        </w:r>
        <w:r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t</w:t>
        </w:r>
        <w:r w:rsidR="00CB3129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ő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l a PartnerWeben benyújtott kérelmekre</w:t>
        </w:r>
      </w:p>
      <w:p w14:paraId="205B0C94" w14:textId="77777777" w:rsidR="002B3ECF" w:rsidRDefault="00A7309B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435C2" w14:textId="5CAAC502" w:rsidR="002B3ECF" w:rsidRDefault="000333E8" w:rsidP="005674E5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418EA20B" wp14:editId="2D207B3B">
          <wp:simplePos x="0" y="0"/>
          <wp:positionH relativeFrom="column">
            <wp:posOffset>-209550</wp:posOffset>
          </wp:positionH>
          <wp:positionV relativeFrom="paragraph">
            <wp:posOffset>56515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CE7622" w14:textId="77777777" w:rsidR="000333E8" w:rsidRDefault="002B3ECF" w:rsidP="000333E8">
    <w:pPr>
      <w:pStyle w:val="lfej"/>
      <w:jc w:val="right"/>
    </w:pPr>
    <w:r>
      <w:rPr>
        <w:rFonts w:ascii="Arial" w:hAnsi="Arial" w:cs="Arial"/>
        <w:b/>
        <w:sz w:val="24"/>
        <w:szCs w:val="24"/>
        <w:lang w:val="hu-HU"/>
      </w:rPr>
      <w:tab/>
    </w:r>
  </w:p>
  <w:p w14:paraId="60FDFBB0" w14:textId="19A9DDF4" w:rsidR="000333E8" w:rsidRPr="005674E5" w:rsidRDefault="000333E8" w:rsidP="005674E5">
    <w:pPr>
      <w:pStyle w:val="lfej"/>
      <w:jc w:val="right"/>
      <w:rPr>
        <w:rFonts w:ascii="Arial" w:hAnsi="Arial" w:cs="Arial"/>
        <w:sz w:val="18"/>
        <w:szCs w:val="18"/>
      </w:rPr>
    </w:pP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0AAD6855" w14:textId="77777777" w:rsidR="000333E8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  <w:lang w:val="hu-HU"/>
      </w:rPr>
    </w:pPr>
    <w:r>
      <w:rPr>
        <w:rFonts w:ascii="Times New Roman" w:hAnsi="Times New Roman"/>
      </w:rPr>
      <w:tab/>
    </w:r>
    <w:r w:rsidRPr="001771E4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1771E4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 </w:t>
    </w:r>
  </w:p>
  <w:p w14:paraId="39882CBE" w14:textId="0AF6BE14" w:rsidR="000333E8" w:rsidRPr="001771E4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F8614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2024. február 1</w:t>
    </w:r>
    <w:r w:rsidR="00EC669B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tő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7DC83B79" w14:textId="707E852C" w:rsidR="002B3ECF" w:rsidRDefault="002B3ECF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6D4B35"/>
    <w:multiLevelType w:val="hybridMultilevel"/>
    <w:tmpl w:val="CC2C58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3" w15:restartNumberingAfterBreak="0">
    <w:nsid w:val="06687E98"/>
    <w:multiLevelType w:val="hybridMultilevel"/>
    <w:tmpl w:val="9878B120"/>
    <w:lvl w:ilvl="0" w:tplc="99D2AFD8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F429F0"/>
    <w:multiLevelType w:val="hybridMultilevel"/>
    <w:tmpl w:val="15CED6B4"/>
    <w:lvl w:ilvl="0" w:tplc="38D46E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6575E"/>
    <w:multiLevelType w:val="multilevel"/>
    <w:tmpl w:val="944CA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0FEC7DD4"/>
    <w:multiLevelType w:val="hybridMultilevel"/>
    <w:tmpl w:val="8AFA3EEE"/>
    <w:lvl w:ilvl="0" w:tplc="ECA07F64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1F35C86"/>
    <w:multiLevelType w:val="hybridMultilevel"/>
    <w:tmpl w:val="D1624DE2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51A0C7D6">
      <w:start w:val="1"/>
      <w:numFmt w:val="decimal"/>
      <w:lvlText w:val="%4."/>
      <w:lvlJc w:val="left"/>
      <w:pPr>
        <w:ind w:left="4931" w:hanging="360"/>
      </w:pPr>
      <w:rPr>
        <w:b/>
      </w:r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11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37877A5"/>
    <w:multiLevelType w:val="multilevel"/>
    <w:tmpl w:val="BA20E5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22" w15:restartNumberingAfterBreak="0">
    <w:nsid w:val="35926762"/>
    <w:multiLevelType w:val="hybridMultilevel"/>
    <w:tmpl w:val="EFD669D8"/>
    <w:lvl w:ilvl="0" w:tplc="E6784C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16EBB"/>
    <w:multiLevelType w:val="hybridMultilevel"/>
    <w:tmpl w:val="7DB618FC"/>
    <w:lvl w:ilvl="0" w:tplc="89CE2C64">
      <w:numFmt w:val="bullet"/>
      <w:lvlText w:val=""/>
      <w:lvlJc w:val="left"/>
      <w:pPr>
        <w:ind w:left="164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C496D"/>
    <w:multiLevelType w:val="hybridMultilevel"/>
    <w:tmpl w:val="4DDA28EC"/>
    <w:lvl w:ilvl="0" w:tplc="6B0E8D2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1755CFB"/>
    <w:multiLevelType w:val="hybridMultilevel"/>
    <w:tmpl w:val="C9A0B6AC"/>
    <w:lvl w:ilvl="0" w:tplc="2E70FCE6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9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A93F25"/>
    <w:multiLevelType w:val="multilevel"/>
    <w:tmpl w:val="71F2D0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2" w15:restartNumberingAfterBreak="0">
    <w:nsid w:val="4ABB31AE"/>
    <w:multiLevelType w:val="hybridMultilevel"/>
    <w:tmpl w:val="78F83962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9F54DA50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E53600E0">
      <w:start w:val="4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53DA22BE"/>
    <w:multiLevelType w:val="hybridMultilevel"/>
    <w:tmpl w:val="C1CA1CDC"/>
    <w:lvl w:ilvl="0" w:tplc="040E001B">
      <w:start w:val="1"/>
      <w:numFmt w:val="lowerRoman"/>
      <w:lvlText w:val="%1."/>
      <w:lvlJc w:val="righ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 w15:restartNumberingAfterBreak="0">
    <w:nsid w:val="613A3064"/>
    <w:multiLevelType w:val="hybridMultilevel"/>
    <w:tmpl w:val="352407C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638118A4"/>
    <w:multiLevelType w:val="multilevel"/>
    <w:tmpl w:val="A63E02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42F2E84"/>
    <w:multiLevelType w:val="multilevel"/>
    <w:tmpl w:val="37BA2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4" w15:restartNumberingAfterBreak="0">
    <w:nsid w:val="68943A78"/>
    <w:multiLevelType w:val="hybridMultilevel"/>
    <w:tmpl w:val="CAFE11DC"/>
    <w:lvl w:ilvl="0" w:tplc="5982673C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A3B3661"/>
    <w:multiLevelType w:val="hybridMultilevel"/>
    <w:tmpl w:val="B4D2793E"/>
    <w:lvl w:ilvl="0" w:tplc="04F81FD0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C751829"/>
    <w:multiLevelType w:val="hybridMultilevel"/>
    <w:tmpl w:val="F182B7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7" w15:restartNumberingAfterBreak="0">
    <w:nsid w:val="6DB1726F"/>
    <w:multiLevelType w:val="hybridMultilevel"/>
    <w:tmpl w:val="A418DD28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81A800A">
      <w:start w:val="3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9" w15:restartNumberingAfterBreak="0">
    <w:nsid w:val="733E5B50"/>
    <w:multiLevelType w:val="multilevel"/>
    <w:tmpl w:val="DC229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540"/>
      </w:pPr>
      <w:rPr>
        <w:rFonts w:hint="default"/>
      </w:rPr>
    </w:lvl>
    <w:lvl w:ilvl="4">
      <w:start w:val="3"/>
      <w:numFmt w:val="upperRoman"/>
      <w:lvlText w:val="%5."/>
      <w:lvlJc w:val="left"/>
      <w:pPr>
        <w:ind w:left="3960" w:hanging="72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53138F1"/>
    <w:multiLevelType w:val="hybridMultilevel"/>
    <w:tmpl w:val="953E00E0"/>
    <w:lvl w:ilvl="0" w:tplc="D8CA37A4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1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52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8"/>
  </w:num>
  <w:num w:numId="2">
    <w:abstractNumId w:val="50"/>
  </w:num>
  <w:num w:numId="3">
    <w:abstractNumId w:val="29"/>
  </w:num>
  <w:num w:numId="4">
    <w:abstractNumId w:val="22"/>
  </w:num>
  <w:num w:numId="5">
    <w:abstractNumId w:val="1"/>
  </w:num>
  <w:num w:numId="6">
    <w:abstractNumId w:val="34"/>
  </w:num>
  <w:num w:numId="7">
    <w:abstractNumId w:val="32"/>
  </w:num>
  <w:num w:numId="8">
    <w:abstractNumId w:val="39"/>
  </w:num>
  <w:num w:numId="9">
    <w:abstractNumId w:val="46"/>
  </w:num>
  <w:num w:numId="10">
    <w:abstractNumId w:val="31"/>
  </w:num>
  <w:num w:numId="11">
    <w:abstractNumId w:val="25"/>
  </w:num>
  <w:num w:numId="12">
    <w:abstractNumId w:val="20"/>
  </w:num>
  <w:num w:numId="13">
    <w:abstractNumId w:val="5"/>
  </w:num>
  <w:num w:numId="14">
    <w:abstractNumId w:val="17"/>
  </w:num>
  <w:num w:numId="15">
    <w:abstractNumId w:val="8"/>
  </w:num>
  <w:num w:numId="16">
    <w:abstractNumId w:val="42"/>
  </w:num>
  <w:num w:numId="17">
    <w:abstractNumId w:val="21"/>
  </w:num>
  <w:num w:numId="18">
    <w:abstractNumId w:val="13"/>
  </w:num>
  <w:num w:numId="19">
    <w:abstractNumId w:val="3"/>
  </w:num>
  <w:num w:numId="20">
    <w:abstractNumId w:val="2"/>
  </w:num>
  <w:num w:numId="21">
    <w:abstractNumId w:val="43"/>
  </w:num>
  <w:num w:numId="22">
    <w:abstractNumId w:val="18"/>
  </w:num>
  <w:num w:numId="23">
    <w:abstractNumId w:val="11"/>
  </w:num>
  <w:num w:numId="24">
    <w:abstractNumId w:val="0"/>
  </w:num>
  <w:num w:numId="25">
    <w:abstractNumId w:val="49"/>
  </w:num>
  <w:num w:numId="26">
    <w:abstractNumId w:val="6"/>
  </w:num>
  <w:num w:numId="27">
    <w:abstractNumId w:val="26"/>
  </w:num>
  <w:num w:numId="28">
    <w:abstractNumId w:val="47"/>
  </w:num>
  <w:num w:numId="29">
    <w:abstractNumId w:val="9"/>
  </w:num>
  <w:num w:numId="30">
    <w:abstractNumId w:val="35"/>
  </w:num>
  <w:num w:numId="31">
    <w:abstractNumId w:val="7"/>
  </w:num>
  <w:num w:numId="32">
    <w:abstractNumId w:val="44"/>
  </w:num>
  <w:num w:numId="33">
    <w:abstractNumId w:val="45"/>
  </w:num>
  <w:num w:numId="34">
    <w:abstractNumId w:val="23"/>
  </w:num>
  <w:num w:numId="35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1"/>
  </w:num>
  <w:num w:numId="37">
    <w:abstractNumId w:val="10"/>
  </w:num>
  <w:num w:numId="38">
    <w:abstractNumId w:val="14"/>
  </w:num>
  <w:num w:numId="39">
    <w:abstractNumId w:val="36"/>
  </w:num>
  <w:num w:numId="40">
    <w:abstractNumId w:val="52"/>
  </w:num>
  <w:num w:numId="41">
    <w:abstractNumId w:val="27"/>
  </w:num>
  <w:num w:numId="42">
    <w:abstractNumId w:val="37"/>
  </w:num>
  <w:num w:numId="43">
    <w:abstractNumId w:val="48"/>
  </w:num>
  <w:num w:numId="44">
    <w:abstractNumId w:val="12"/>
  </w:num>
  <w:num w:numId="45">
    <w:abstractNumId w:val="15"/>
  </w:num>
  <w:num w:numId="46">
    <w:abstractNumId w:val="33"/>
  </w:num>
  <w:num w:numId="47">
    <w:abstractNumId w:val="4"/>
  </w:num>
  <w:num w:numId="48">
    <w:abstractNumId w:val="16"/>
  </w:num>
  <w:num w:numId="49">
    <w:abstractNumId w:val="40"/>
  </w:num>
  <w:num w:numId="50">
    <w:abstractNumId w:val="24"/>
  </w:num>
  <w:num w:numId="51">
    <w:abstractNumId w:val="30"/>
  </w:num>
  <w:num w:numId="52">
    <w:abstractNumId w:val="19"/>
  </w:num>
  <w:num w:numId="53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pJqdFrBOD9CQ4T32WWzJhXUDZqmpN2l+N8qDPm6Yydi5i3g+BPR3Xtcx5H3V7kVDravcbd3rVE28+Flevlsig==" w:salt="oVMd9yPuhKj+rb0pvGOjL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21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9F"/>
    <w:rsid w:val="0000022A"/>
    <w:rsid w:val="000028B2"/>
    <w:rsid w:val="000045F4"/>
    <w:rsid w:val="00004FB2"/>
    <w:rsid w:val="00006539"/>
    <w:rsid w:val="00006FB1"/>
    <w:rsid w:val="0001272F"/>
    <w:rsid w:val="000165C0"/>
    <w:rsid w:val="00016A3F"/>
    <w:rsid w:val="00024CB3"/>
    <w:rsid w:val="00025D2D"/>
    <w:rsid w:val="000333E8"/>
    <w:rsid w:val="00033669"/>
    <w:rsid w:val="0004008D"/>
    <w:rsid w:val="00044FE4"/>
    <w:rsid w:val="00045A64"/>
    <w:rsid w:val="000527C0"/>
    <w:rsid w:val="000528FE"/>
    <w:rsid w:val="00060161"/>
    <w:rsid w:val="0006130A"/>
    <w:rsid w:val="00063353"/>
    <w:rsid w:val="00063849"/>
    <w:rsid w:val="00063FFE"/>
    <w:rsid w:val="00065A73"/>
    <w:rsid w:val="00066B99"/>
    <w:rsid w:val="00074BF7"/>
    <w:rsid w:val="00074ECE"/>
    <w:rsid w:val="00075009"/>
    <w:rsid w:val="00084BCD"/>
    <w:rsid w:val="000858B4"/>
    <w:rsid w:val="00087499"/>
    <w:rsid w:val="0009099E"/>
    <w:rsid w:val="0009610E"/>
    <w:rsid w:val="000964B0"/>
    <w:rsid w:val="000966FD"/>
    <w:rsid w:val="000A0E0F"/>
    <w:rsid w:val="000A1F77"/>
    <w:rsid w:val="000A2025"/>
    <w:rsid w:val="000A41A6"/>
    <w:rsid w:val="000B0AA8"/>
    <w:rsid w:val="000B5F02"/>
    <w:rsid w:val="000B62C7"/>
    <w:rsid w:val="000B69AD"/>
    <w:rsid w:val="000C08F9"/>
    <w:rsid w:val="000C46DB"/>
    <w:rsid w:val="000D128D"/>
    <w:rsid w:val="000D1D17"/>
    <w:rsid w:val="000D2BCE"/>
    <w:rsid w:val="000D3339"/>
    <w:rsid w:val="000D4059"/>
    <w:rsid w:val="000D6779"/>
    <w:rsid w:val="000D7FD2"/>
    <w:rsid w:val="000E086E"/>
    <w:rsid w:val="000E1DC6"/>
    <w:rsid w:val="000E365B"/>
    <w:rsid w:val="000E4952"/>
    <w:rsid w:val="000F7A9D"/>
    <w:rsid w:val="000F7C01"/>
    <w:rsid w:val="00102C9C"/>
    <w:rsid w:val="001052F9"/>
    <w:rsid w:val="001070C9"/>
    <w:rsid w:val="0011198A"/>
    <w:rsid w:val="00113338"/>
    <w:rsid w:val="00121397"/>
    <w:rsid w:val="00121887"/>
    <w:rsid w:val="00124B7B"/>
    <w:rsid w:val="00125543"/>
    <w:rsid w:val="00130939"/>
    <w:rsid w:val="00130CC7"/>
    <w:rsid w:val="00131E4F"/>
    <w:rsid w:val="001358CD"/>
    <w:rsid w:val="001403A9"/>
    <w:rsid w:val="00145E38"/>
    <w:rsid w:val="001469C9"/>
    <w:rsid w:val="00147514"/>
    <w:rsid w:val="00150CE4"/>
    <w:rsid w:val="00150E53"/>
    <w:rsid w:val="0015101C"/>
    <w:rsid w:val="00154C87"/>
    <w:rsid w:val="00157442"/>
    <w:rsid w:val="0016785A"/>
    <w:rsid w:val="00174176"/>
    <w:rsid w:val="0017573A"/>
    <w:rsid w:val="00175C55"/>
    <w:rsid w:val="001771E4"/>
    <w:rsid w:val="0017767D"/>
    <w:rsid w:val="00182534"/>
    <w:rsid w:val="00182CB5"/>
    <w:rsid w:val="00183879"/>
    <w:rsid w:val="00184EBE"/>
    <w:rsid w:val="0018518F"/>
    <w:rsid w:val="00185A71"/>
    <w:rsid w:val="00190663"/>
    <w:rsid w:val="001908DA"/>
    <w:rsid w:val="00191EA9"/>
    <w:rsid w:val="00192A90"/>
    <w:rsid w:val="00193641"/>
    <w:rsid w:val="001A0F30"/>
    <w:rsid w:val="001A26E0"/>
    <w:rsid w:val="001A2AF1"/>
    <w:rsid w:val="001A3F18"/>
    <w:rsid w:val="001A7125"/>
    <w:rsid w:val="001B125C"/>
    <w:rsid w:val="001B134E"/>
    <w:rsid w:val="001B2CAF"/>
    <w:rsid w:val="001B77CF"/>
    <w:rsid w:val="001C04A9"/>
    <w:rsid w:val="001C0A9C"/>
    <w:rsid w:val="001C4F35"/>
    <w:rsid w:val="001C79F8"/>
    <w:rsid w:val="001D056D"/>
    <w:rsid w:val="001D184F"/>
    <w:rsid w:val="001D5F5E"/>
    <w:rsid w:val="001E06D7"/>
    <w:rsid w:val="001E5733"/>
    <w:rsid w:val="001E7652"/>
    <w:rsid w:val="001E766F"/>
    <w:rsid w:val="001F05F9"/>
    <w:rsid w:val="001F1BE1"/>
    <w:rsid w:val="001F268B"/>
    <w:rsid w:val="001F3666"/>
    <w:rsid w:val="001F450B"/>
    <w:rsid w:val="002026BB"/>
    <w:rsid w:val="00204AEB"/>
    <w:rsid w:val="00210CC1"/>
    <w:rsid w:val="002113A2"/>
    <w:rsid w:val="00212416"/>
    <w:rsid w:val="00215164"/>
    <w:rsid w:val="0021754F"/>
    <w:rsid w:val="0022303C"/>
    <w:rsid w:val="00225B9D"/>
    <w:rsid w:val="0022712A"/>
    <w:rsid w:val="00232696"/>
    <w:rsid w:val="00237418"/>
    <w:rsid w:val="002420DE"/>
    <w:rsid w:val="002524A6"/>
    <w:rsid w:val="00253063"/>
    <w:rsid w:val="00257F63"/>
    <w:rsid w:val="00257F85"/>
    <w:rsid w:val="0026059F"/>
    <w:rsid w:val="00262CB7"/>
    <w:rsid w:val="00262ECF"/>
    <w:rsid w:val="00263264"/>
    <w:rsid w:val="00263A12"/>
    <w:rsid w:val="0026529F"/>
    <w:rsid w:val="00266A4F"/>
    <w:rsid w:val="002815AF"/>
    <w:rsid w:val="00286F0D"/>
    <w:rsid w:val="002872CF"/>
    <w:rsid w:val="00290891"/>
    <w:rsid w:val="00291915"/>
    <w:rsid w:val="00294C68"/>
    <w:rsid w:val="00295820"/>
    <w:rsid w:val="00295920"/>
    <w:rsid w:val="00295DA7"/>
    <w:rsid w:val="002967CF"/>
    <w:rsid w:val="002A19BE"/>
    <w:rsid w:val="002A2F3B"/>
    <w:rsid w:val="002A5B2D"/>
    <w:rsid w:val="002B276C"/>
    <w:rsid w:val="002B32D8"/>
    <w:rsid w:val="002B3375"/>
    <w:rsid w:val="002B3ECF"/>
    <w:rsid w:val="002B6255"/>
    <w:rsid w:val="002C1846"/>
    <w:rsid w:val="002C6173"/>
    <w:rsid w:val="002C707D"/>
    <w:rsid w:val="002D69FE"/>
    <w:rsid w:val="002D6F67"/>
    <w:rsid w:val="002D7F31"/>
    <w:rsid w:val="002E0F54"/>
    <w:rsid w:val="002E4259"/>
    <w:rsid w:val="002E5EBD"/>
    <w:rsid w:val="002E6990"/>
    <w:rsid w:val="002F0BD0"/>
    <w:rsid w:val="002F2E10"/>
    <w:rsid w:val="002F30EC"/>
    <w:rsid w:val="002F6311"/>
    <w:rsid w:val="00300FE9"/>
    <w:rsid w:val="00305D71"/>
    <w:rsid w:val="00306CAA"/>
    <w:rsid w:val="003104D9"/>
    <w:rsid w:val="003104F2"/>
    <w:rsid w:val="00311FF7"/>
    <w:rsid w:val="003126F0"/>
    <w:rsid w:val="003134DF"/>
    <w:rsid w:val="00320B33"/>
    <w:rsid w:val="003210FD"/>
    <w:rsid w:val="00321E6B"/>
    <w:rsid w:val="003241E2"/>
    <w:rsid w:val="003259D2"/>
    <w:rsid w:val="00326941"/>
    <w:rsid w:val="003279CB"/>
    <w:rsid w:val="003320F8"/>
    <w:rsid w:val="00332E9C"/>
    <w:rsid w:val="003344FD"/>
    <w:rsid w:val="00337651"/>
    <w:rsid w:val="00341431"/>
    <w:rsid w:val="00342E11"/>
    <w:rsid w:val="00350512"/>
    <w:rsid w:val="00351E11"/>
    <w:rsid w:val="00353878"/>
    <w:rsid w:val="003552A0"/>
    <w:rsid w:val="003557A9"/>
    <w:rsid w:val="00355F03"/>
    <w:rsid w:val="00356BAF"/>
    <w:rsid w:val="00361FB3"/>
    <w:rsid w:val="00362C8D"/>
    <w:rsid w:val="00364A9E"/>
    <w:rsid w:val="00364E6E"/>
    <w:rsid w:val="00367AC1"/>
    <w:rsid w:val="00367F33"/>
    <w:rsid w:val="003771C7"/>
    <w:rsid w:val="00377A3E"/>
    <w:rsid w:val="003810A7"/>
    <w:rsid w:val="00385490"/>
    <w:rsid w:val="0039085F"/>
    <w:rsid w:val="003915E8"/>
    <w:rsid w:val="003918B3"/>
    <w:rsid w:val="0039480B"/>
    <w:rsid w:val="003A17F8"/>
    <w:rsid w:val="003A1C3F"/>
    <w:rsid w:val="003A5124"/>
    <w:rsid w:val="003A7020"/>
    <w:rsid w:val="003A702A"/>
    <w:rsid w:val="003A721E"/>
    <w:rsid w:val="003B1B9E"/>
    <w:rsid w:val="003B2BDE"/>
    <w:rsid w:val="003B3EFE"/>
    <w:rsid w:val="003B423B"/>
    <w:rsid w:val="003B5C2F"/>
    <w:rsid w:val="003B68CF"/>
    <w:rsid w:val="003B6BFE"/>
    <w:rsid w:val="003C08A2"/>
    <w:rsid w:val="003C46A2"/>
    <w:rsid w:val="003C6645"/>
    <w:rsid w:val="003D106C"/>
    <w:rsid w:val="003D37D2"/>
    <w:rsid w:val="003D43DD"/>
    <w:rsid w:val="003D4CAC"/>
    <w:rsid w:val="003D559B"/>
    <w:rsid w:val="003D5699"/>
    <w:rsid w:val="003D65C7"/>
    <w:rsid w:val="003D7085"/>
    <w:rsid w:val="003E03C3"/>
    <w:rsid w:val="003E50F3"/>
    <w:rsid w:val="003E5C38"/>
    <w:rsid w:val="003E6530"/>
    <w:rsid w:val="003E6C65"/>
    <w:rsid w:val="003F0DFC"/>
    <w:rsid w:val="003F11C1"/>
    <w:rsid w:val="003F27FC"/>
    <w:rsid w:val="003F2C73"/>
    <w:rsid w:val="003F4FDC"/>
    <w:rsid w:val="003F720D"/>
    <w:rsid w:val="00402AD1"/>
    <w:rsid w:val="004036FF"/>
    <w:rsid w:val="004043E6"/>
    <w:rsid w:val="004058A4"/>
    <w:rsid w:val="00407139"/>
    <w:rsid w:val="004127CA"/>
    <w:rsid w:val="0041516E"/>
    <w:rsid w:val="00415187"/>
    <w:rsid w:val="00417482"/>
    <w:rsid w:val="004244F8"/>
    <w:rsid w:val="00426B3B"/>
    <w:rsid w:val="004272D5"/>
    <w:rsid w:val="004311D9"/>
    <w:rsid w:val="00432531"/>
    <w:rsid w:val="00432BA1"/>
    <w:rsid w:val="00434307"/>
    <w:rsid w:val="00435C52"/>
    <w:rsid w:val="004409C1"/>
    <w:rsid w:val="00442E0A"/>
    <w:rsid w:val="004430F7"/>
    <w:rsid w:val="004467DB"/>
    <w:rsid w:val="00450121"/>
    <w:rsid w:val="00452542"/>
    <w:rsid w:val="00452999"/>
    <w:rsid w:val="00453099"/>
    <w:rsid w:val="004542A2"/>
    <w:rsid w:val="00454D44"/>
    <w:rsid w:val="00457E28"/>
    <w:rsid w:val="00460D52"/>
    <w:rsid w:val="00460F2C"/>
    <w:rsid w:val="00462229"/>
    <w:rsid w:val="00462C5D"/>
    <w:rsid w:val="004711AE"/>
    <w:rsid w:val="00471907"/>
    <w:rsid w:val="00473EF2"/>
    <w:rsid w:val="00473FFB"/>
    <w:rsid w:val="004752D6"/>
    <w:rsid w:val="0047558C"/>
    <w:rsid w:val="00483589"/>
    <w:rsid w:val="0048470E"/>
    <w:rsid w:val="004871CD"/>
    <w:rsid w:val="00491804"/>
    <w:rsid w:val="00492610"/>
    <w:rsid w:val="0049427C"/>
    <w:rsid w:val="00496765"/>
    <w:rsid w:val="004A6D5E"/>
    <w:rsid w:val="004A7BF0"/>
    <w:rsid w:val="004B3375"/>
    <w:rsid w:val="004B4177"/>
    <w:rsid w:val="004B63F5"/>
    <w:rsid w:val="004B6716"/>
    <w:rsid w:val="004B6C5D"/>
    <w:rsid w:val="004C33C5"/>
    <w:rsid w:val="004C7EFE"/>
    <w:rsid w:val="004D02C0"/>
    <w:rsid w:val="004D2C0E"/>
    <w:rsid w:val="004D3D56"/>
    <w:rsid w:val="004D66F3"/>
    <w:rsid w:val="004D7FC1"/>
    <w:rsid w:val="004E0EF9"/>
    <w:rsid w:val="004F3799"/>
    <w:rsid w:val="004F54BB"/>
    <w:rsid w:val="004F72D4"/>
    <w:rsid w:val="005018C4"/>
    <w:rsid w:val="00505A51"/>
    <w:rsid w:val="0050661F"/>
    <w:rsid w:val="005127AB"/>
    <w:rsid w:val="00514297"/>
    <w:rsid w:val="0052220A"/>
    <w:rsid w:val="00523B9B"/>
    <w:rsid w:val="00525709"/>
    <w:rsid w:val="00530381"/>
    <w:rsid w:val="00531807"/>
    <w:rsid w:val="00532651"/>
    <w:rsid w:val="00532764"/>
    <w:rsid w:val="0053311D"/>
    <w:rsid w:val="005335C1"/>
    <w:rsid w:val="00537E27"/>
    <w:rsid w:val="00544E76"/>
    <w:rsid w:val="00545172"/>
    <w:rsid w:val="005507B4"/>
    <w:rsid w:val="00550EE8"/>
    <w:rsid w:val="005530C7"/>
    <w:rsid w:val="00556E2F"/>
    <w:rsid w:val="00561CEB"/>
    <w:rsid w:val="0056227E"/>
    <w:rsid w:val="00562449"/>
    <w:rsid w:val="00564FF7"/>
    <w:rsid w:val="00565970"/>
    <w:rsid w:val="005674E5"/>
    <w:rsid w:val="00567F42"/>
    <w:rsid w:val="005702C4"/>
    <w:rsid w:val="005711A9"/>
    <w:rsid w:val="005738C9"/>
    <w:rsid w:val="00577028"/>
    <w:rsid w:val="005806A0"/>
    <w:rsid w:val="00580FE2"/>
    <w:rsid w:val="00583024"/>
    <w:rsid w:val="00586931"/>
    <w:rsid w:val="00586EFC"/>
    <w:rsid w:val="00590EE9"/>
    <w:rsid w:val="0059152E"/>
    <w:rsid w:val="00592D4F"/>
    <w:rsid w:val="00595959"/>
    <w:rsid w:val="00595F35"/>
    <w:rsid w:val="005A1C53"/>
    <w:rsid w:val="005A2510"/>
    <w:rsid w:val="005A34BC"/>
    <w:rsid w:val="005A3BE2"/>
    <w:rsid w:val="005B0A08"/>
    <w:rsid w:val="005B1F3C"/>
    <w:rsid w:val="005C2A52"/>
    <w:rsid w:val="005C3902"/>
    <w:rsid w:val="005C667F"/>
    <w:rsid w:val="005C7FBE"/>
    <w:rsid w:val="005D045D"/>
    <w:rsid w:val="005D063D"/>
    <w:rsid w:val="005D0917"/>
    <w:rsid w:val="005D102A"/>
    <w:rsid w:val="005D108D"/>
    <w:rsid w:val="005D1B8B"/>
    <w:rsid w:val="005D66CA"/>
    <w:rsid w:val="005D6C70"/>
    <w:rsid w:val="005D7241"/>
    <w:rsid w:val="005D7AE4"/>
    <w:rsid w:val="005E1006"/>
    <w:rsid w:val="005F08CB"/>
    <w:rsid w:val="005F37D8"/>
    <w:rsid w:val="005F5E09"/>
    <w:rsid w:val="005F6511"/>
    <w:rsid w:val="005F7368"/>
    <w:rsid w:val="0060204C"/>
    <w:rsid w:val="00605E89"/>
    <w:rsid w:val="00606032"/>
    <w:rsid w:val="0060747C"/>
    <w:rsid w:val="00617BEF"/>
    <w:rsid w:val="00622690"/>
    <w:rsid w:val="00624351"/>
    <w:rsid w:val="006259E4"/>
    <w:rsid w:val="0063669D"/>
    <w:rsid w:val="00636E45"/>
    <w:rsid w:val="00640DE4"/>
    <w:rsid w:val="00643B78"/>
    <w:rsid w:val="00647AB5"/>
    <w:rsid w:val="00650C10"/>
    <w:rsid w:val="0065170B"/>
    <w:rsid w:val="006526FD"/>
    <w:rsid w:val="00653978"/>
    <w:rsid w:val="00653A5D"/>
    <w:rsid w:val="00654428"/>
    <w:rsid w:val="006577B5"/>
    <w:rsid w:val="00657F61"/>
    <w:rsid w:val="00660A5B"/>
    <w:rsid w:val="00661EFE"/>
    <w:rsid w:val="00663543"/>
    <w:rsid w:val="006646A5"/>
    <w:rsid w:val="006649D3"/>
    <w:rsid w:val="00666C8C"/>
    <w:rsid w:val="0066726E"/>
    <w:rsid w:val="0067183C"/>
    <w:rsid w:val="00671C1E"/>
    <w:rsid w:val="006727E0"/>
    <w:rsid w:val="00673566"/>
    <w:rsid w:val="006739A5"/>
    <w:rsid w:val="00673F1C"/>
    <w:rsid w:val="0067657F"/>
    <w:rsid w:val="006775BD"/>
    <w:rsid w:val="006827C8"/>
    <w:rsid w:val="0068436B"/>
    <w:rsid w:val="00685C74"/>
    <w:rsid w:val="0069021F"/>
    <w:rsid w:val="00690A93"/>
    <w:rsid w:val="00693027"/>
    <w:rsid w:val="00694232"/>
    <w:rsid w:val="00695D8B"/>
    <w:rsid w:val="006A1E7B"/>
    <w:rsid w:val="006A3EE7"/>
    <w:rsid w:val="006A58FB"/>
    <w:rsid w:val="006A5997"/>
    <w:rsid w:val="006A6293"/>
    <w:rsid w:val="006A6E63"/>
    <w:rsid w:val="006A72AA"/>
    <w:rsid w:val="006B0E03"/>
    <w:rsid w:val="006B10F7"/>
    <w:rsid w:val="006B5190"/>
    <w:rsid w:val="006B5585"/>
    <w:rsid w:val="006C1837"/>
    <w:rsid w:val="006C31D0"/>
    <w:rsid w:val="006D3C41"/>
    <w:rsid w:val="006D5B62"/>
    <w:rsid w:val="006D5FD6"/>
    <w:rsid w:val="006E2A86"/>
    <w:rsid w:val="006E4E1D"/>
    <w:rsid w:val="006E5121"/>
    <w:rsid w:val="006F5E95"/>
    <w:rsid w:val="006F6F99"/>
    <w:rsid w:val="00703819"/>
    <w:rsid w:val="00704849"/>
    <w:rsid w:val="007048E4"/>
    <w:rsid w:val="00707F96"/>
    <w:rsid w:val="0071005B"/>
    <w:rsid w:val="00713317"/>
    <w:rsid w:val="00714362"/>
    <w:rsid w:val="00731CA2"/>
    <w:rsid w:val="00736D7A"/>
    <w:rsid w:val="007370B2"/>
    <w:rsid w:val="00737EDB"/>
    <w:rsid w:val="00740ACF"/>
    <w:rsid w:val="00741032"/>
    <w:rsid w:val="00741398"/>
    <w:rsid w:val="00746CCB"/>
    <w:rsid w:val="0075005D"/>
    <w:rsid w:val="007504B1"/>
    <w:rsid w:val="00753AB3"/>
    <w:rsid w:val="007627AD"/>
    <w:rsid w:val="007634AF"/>
    <w:rsid w:val="00763C07"/>
    <w:rsid w:val="007668A3"/>
    <w:rsid w:val="00774694"/>
    <w:rsid w:val="00775FF1"/>
    <w:rsid w:val="0078256A"/>
    <w:rsid w:val="007841B7"/>
    <w:rsid w:val="00787D72"/>
    <w:rsid w:val="0079006C"/>
    <w:rsid w:val="0079022A"/>
    <w:rsid w:val="00795B53"/>
    <w:rsid w:val="0079783E"/>
    <w:rsid w:val="007A285F"/>
    <w:rsid w:val="007A3A38"/>
    <w:rsid w:val="007A5C90"/>
    <w:rsid w:val="007B13C1"/>
    <w:rsid w:val="007B3686"/>
    <w:rsid w:val="007B3E1D"/>
    <w:rsid w:val="007B7835"/>
    <w:rsid w:val="007C0B78"/>
    <w:rsid w:val="007C109B"/>
    <w:rsid w:val="007C3BB1"/>
    <w:rsid w:val="007C50AF"/>
    <w:rsid w:val="007C5943"/>
    <w:rsid w:val="007C6CA0"/>
    <w:rsid w:val="007D0633"/>
    <w:rsid w:val="007D20F1"/>
    <w:rsid w:val="007D2794"/>
    <w:rsid w:val="007D5043"/>
    <w:rsid w:val="007D5F6A"/>
    <w:rsid w:val="007D6ADB"/>
    <w:rsid w:val="007E092C"/>
    <w:rsid w:val="007E1BD8"/>
    <w:rsid w:val="007E1F9B"/>
    <w:rsid w:val="007E4889"/>
    <w:rsid w:val="007E4CD0"/>
    <w:rsid w:val="007E6744"/>
    <w:rsid w:val="007E7A37"/>
    <w:rsid w:val="007E7DFF"/>
    <w:rsid w:val="007F2DE5"/>
    <w:rsid w:val="007F5B2A"/>
    <w:rsid w:val="007F5E69"/>
    <w:rsid w:val="007F7E3D"/>
    <w:rsid w:val="008020E5"/>
    <w:rsid w:val="008025D8"/>
    <w:rsid w:val="00813D6D"/>
    <w:rsid w:val="00813D7A"/>
    <w:rsid w:val="00814B08"/>
    <w:rsid w:val="008168CB"/>
    <w:rsid w:val="008176D1"/>
    <w:rsid w:val="00821150"/>
    <w:rsid w:val="0082224E"/>
    <w:rsid w:val="00822315"/>
    <w:rsid w:val="0082245E"/>
    <w:rsid w:val="00822DE5"/>
    <w:rsid w:val="00825900"/>
    <w:rsid w:val="00827783"/>
    <w:rsid w:val="0083372E"/>
    <w:rsid w:val="0083617A"/>
    <w:rsid w:val="00842EDB"/>
    <w:rsid w:val="00846BE9"/>
    <w:rsid w:val="0085229C"/>
    <w:rsid w:val="0085478F"/>
    <w:rsid w:val="00856FC8"/>
    <w:rsid w:val="0085758B"/>
    <w:rsid w:val="00857F05"/>
    <w:rsid w:val="00861B79"/>
    <w:rsid w:val="00866B4C"/>
    <w:rsid w:val="00873F0B"/>
    <w:rsid w:val="008740CC"/>
    <w:rsid w:val="00874695"/>
    <w:rsid w:val="0087628A"/>
    <w:rsid w:val="00877AB6"/>
    <w:rsid w:val="008802A8"/>
    <w:rsid w:val="00881F72"/>
    <w:rsid w:val="00885880"/>
    <w:rsid w:val="0089094C"/>
    <w:rsid w:val="00892450"/>
    <w:rsid w:val="008A1DAD"/>
    <w:rsid w:val="008A2020"/>
    <w:rsid w:val="008A57CD"/>
    <w:rsid w:val="008B0D65"/>
    <w:rsid w:val="008B1F3E"/>
    <w:rsid w:val="008B267B"/>
    <w:rsid w:val="008B618E"/>
    <w:rsid w:val="008B76BF"/>
    <w:rsid w:val="008C00A9"/>
    <w:rsid w:val="008C2207"/>
    <w:rsid w:val="008C41A9"/>
    <w:rsid w:val="008C5620"/>
    <w:rsid w:val="008D5FEB"/>
    <w:rsid w:val="008D693A"/>
    <w:rsid w:val="008E0957"/>
    <w:rsid w:val="008E4FAB"/>
    <w:rsid w:val="008E5BC0"/>
    <w:rsid w:val="008E688A"/>
    <w:rsid w:val="008F1AB6"/>
    <w:rsid w:val="008F226D"/>
    <w:rsid w:val="008F3747"/>
    <w:rsid w:val="008F54FE"/>
    <w:rsid w:val="009007A5"/>
    <w:rsid w:val="00902029"/>
    <w:rsid w:val="009054E1"/>
    <w:rsid w:val="00905526"/>
    <w:rsid w:val="0091022A"/>
    <w:rsid w:val="00911EDB"/>
    <w:rsid w:val="00911FA3"/>
    <w:rsid w:val="00912985"/>
    <w:rsid w:val="00913E95"/>
    <w:rsid w:val="00914503"/>
    <w:rsid w:val="00922488"/>
    <w:rsid w:val="00922D5A"/>
    <w:rsid w:val="00923124"/>
    <w:rsid w:val="0092676E"/>
    <w:rsid w:val="00926D48"/>
    <w:rsid w:val="009350F9"/>
    <w:rsid w:val="009359BA"/>
    <w:rsid w:val="009428BA"/>
    <w:rsid w:val="009438C5"/>
    <w:rsid w:val="0094560E"/>
    <w:rsid w:val="00952651"/>
    <w:rsid w:val="00952880"/>
    <w:rsid w:val="00963311"/>
    <w:rsid w:val="0096424C"/>
    <w:rsid w:val="009655F1"/>
    <w:rsid w:val="00965E9A"/>
    <w:rsid w:val="00970979"/>
    <w:rsid w:val="00970BC6"/>
    <w:rsid w:val="00971C44"/>
    <w:rsid w:val="009748E2"/>
    <w:rsid w:val="009755E2"/>
    <w:rsid w:val="00976D59"/>
    <w:rsid w:val="00977CD8"/>
    <w:rsid w:val="00980055"/>
    <w:rsid w:val="00980C95"/>
    <w:rsid w:val="0098112F"/>
    <w:rsid w:val="00984F87"/>
    <w:rsid w:val="00986B08"/>
    <w:rsid w:val="009875E9"/>
    <w:rsid w:val="00993CF5"/>
    <w:rsid w:val="009A49A3"/>
    <w:rsid w:val="009B0DF7"/>
    <w:rsid w:val="009B14B5"/>
    <w:rsid w:val="009B595F"/>
    <w:rsid w:val="009C1A01"/>
    <w:rsid w:val="009C6A00"/>
    <w:rsid w:val="009C7202"/>
    <w:rsid w:val="009D521E"/>
    <w:rsid w:val="009D6727"/>
    <w:rsid w:val="009E411F"/>
    <w:rsid w:val="009E50F8"/>
    <w:rsid w:val="009E6177"/>
    <w:rsid w:val="009E6B60"/>
    <w:rsid w:val="009F0B71"/>
    <w:rsid w:val="009F0EA4"/>
    <w:rsid w:val="009F244F"/>
    <w:rsid w:val="009F46AB"/>
    <w:rsid w:val="009F6864"/>
    <w:rsid w:val="00A218B7"/>
    <w:rsid w:val="00A22F7A"/>
    <w:rsid w:val="00A23409"/>
    <w:rsid w:val="00A239B8"/>
    <w:rsid w:val="00A27C46"/>
    <w:rsid w:val="00A32856"/>
    <w:rsid w:val="00A34E13"/>
    <w:rsid w:val="00A36BF2"/>
    <w:rsid w:val="00A4029B"/>
    <w:rsid w:val="00A442F3"/>
    <w:rsid w:val="00A51B15"/>
    <w:rsid w:val="00A52686"/>
    <w:rsid w:val="00A532C6"/>
    <w:rsid w:val="00A56901"/>
    <w:rsid w:val="00A60677"/>
    <w:rsid w:val="00A60CBC"/>
    <w:rsid w:val="00A6618F"/>
    <w:rsid w:val="00A665C9"/>
    <w:rsid w:val="00A7309B"/>
    <w:rsid w:val="00A8020A"/>
    <w:rsid w:val="00A8747B"/>
    <w:rsid w:val="00A875E6"/>
    <w:rsid w:val="00A90D60"/>
    <w:rsid w:val="00A93362"/>
    <w:rsid w:val="00A946AB"/>
    <w:rsid w:val="00A946D2"/>
    <w:rsid w:val="00A95151"/>
    <w:rsid w:val="00A96699"/>
    <w:rsid w:val="00AA6082"/>
    <w:rsid w:val="00AB0823"/>
    <w:rsid w:val="00AB0EBB"/>
    <w:rsid w:val="00AB4A46"/>
    <w:rsid w:val="00AB5ACB"/>
    <w:rsid w:val="00AC0E7A"/>
    <w:rsid w:val="00AC2DB8"/>
    <w:rsid w:val="00AE3ABC"/>
    <w:rsid w:val="00AE3FF9"/>
    <w:rsid w:val="00AE4CB5"/>
    <w:rsid w:val="00AE7E8A"/>
    <w:rsid w:val="00AF22FD"/>
    <w:rsid w:val="00AF37FA"/>
    <w:rsid w:val="00AF4279"/>
    <w:rsid w:val="00AF5CF3"/>
    <w:rsid w:val="00AF7439"/>
    <w:rsid w:val="00AF75E7"/>
    <w:rsid w:val="00AF7C6D"/>
    <w:rsid w:val="00B00942"/>
    <w:rsid w:val="00B028C2"/>
    <w:rsid w:val="00B04DC4"/>
    <w:rsid w:val="00B06868"/>
    <w:rsid w:val="00B06F7D"/>
    <w:rsid w:val="00B10257"/>
    <w:rsid w:val="00B11E99"/>
    <w:rsid w:val="00B14CB0"/>
    <w:rsid w:val="00B15FBE"/>
    <w:rsid w:val="00B172D3"/>
    <w:rsid w:val="00B20443"/>
    <w:rsid w:val="00B21E7A"/>
    <w:rsid w:val="00B23501"/>
    <w:rsid w:val="00B23908"/>
    <w:rsid w:val="00B26FCC"/>
    <w:rsid w:val="00B316CA"/>
    <w:rsid w:val="00B31DE7"/>
    <w:rsid w:val="00B35B70"/>
    <w:rsid w:val="00B36F20"/>
    <w:rsid w:val="00B46CB7"/>
    <w:rsid w:val="00B479A5"/>
    <w:rsid w:val="00B53813"/>
    <w:rsid w:val="00B53F7E"/>
    <w:rsid w:val="00B57765"/>
    <w:rsid w:val="00B61A42"/>
    <w:rsid w:val="00B61B7A"/>
    <w:rsid w:val="00B673BF"/>
    <w:rsid w:val="00B70636"/>
    <w:rsid w:val="00B709DC"/>
    <w:rsid w:val="00B70FE4"/>
    <w:rsid w:val="00B741ED"/>
    <w:rsid w:val="00B76F41"/>
    <w:rsid w:val="00B81381"/>
    <w:rsid w:val="00B8411D"/>
    <w:rsid w:val="00B8622C"/>
    <w:rsid w:val="00B862D4"/>
    <w:rsid w:val="00BA0E35"/>
    <w:rsid w:val="00BA4858"/>
    <w:rsid w:val="00BA4922"/>
    <w:rsid w:val="00BA6588"/>
    <w:rsid w:val="00BB18B4"/>
    <w:rsid w:val="00BB5808"/>
    <w:rsid w:val="00BC1BC9"/>
    <w:rsid w:val="00BC3755"/>
    <w:rsid w:val="00BC3A54"/>
    <w:rsid w:val="00BC6B91"/>
    <w:rsid w:val="00BD2798"/>
    <w:rsid w:val="00BD5DEB"/>
    <w:rsid w:val="00BE2471"/>
    <w:rsid w:val="00BE33BB"/>
    <w:rsid w:val="00BF0118"/>
    <w:rsid w:val="00BF299A"/>
    <w:rsid w:val="00BF55BE"/>
    <w:rsid w:val="00C00072"/>
    <w:rsid w:val="00C0147D"/>
    <w:rsid w:val="00C014A5"/>
    <w:rsid w:val="00C01E99"/>
    <w:rsid w:val="00C01FD6"/>
    <w:rsid w:val="00C0317A"/>
    <w:rsid w:val="00C03788"/>
    <w:rsid w:val="00C071DF"/>
    <w:rsid w:val="00C10E2A"/>
    <w:rsid w:val="00C1727E"/>
    <w:rsid w:val="00C2321A"/>
    <w:rsid w:val="00C253F5"/>
    <w:rsid w:val="00C268EC"/>
    <w:rsid w:val="00C30243"/>
    <w:rsid w:val="00C33471"/>
    <w:rsid w:val="00C342B5"/>
    <w:rsid w:val="00C35415"/>
    <w:rsid w:val="00C411C9"/>
    <w:rsid w:val="00C42CC1"/>
    <w:rsid w:val="00C44102"/>
    <w:rsid w:val="00C47EC7"/>
    <w:rsid w:val="00C5007F"/>
    <w:rsid w:val="00C52CC3"/>
    <w:rsid w:val="00C55790"/>
    <w:rsid w:val="00C56214"/>
    <w:rsid w:val="00C62B87"/>
    <w:rsid w:val="00C6492C"/>
    <w:rsid w:val="00C64D97"/>
    <w:rsid w:val="00C656A6"/>
    <w:rsid w:val="00C656D9"/>
    <w:rsid w:val="00C81CF3"/>
    <w:rsid w:val="00C82585"/>
    <w:rsid w:val="00C8527C"/>
    <w:rsid w:val="00C91037"/>
    <w:rsid w:val="00C92986"/>
    <w:rsid w:val="00C97410"/>
    <w:rsid w:val="00C975A4"/>
    <w:rsid w:val="00C97667"/>
    <w:rsid w:val="00C977E3"/>
    <w:rsid w:val="00CA1093"/>
    <w:rsid w:val="00CA1CF4"/>
    <w:rsid w:val="00CA277F"/>
    <w:rsid w:val="00CA334D"/>
    <w:rsid w:val="00CA7896"/>
    <w:rsid w:val="00CB1E11"/>
    <w:rsid w:val="00CB2306"/>
    <w:rsid w:val="00CB3129"/>
    <w:rsid w:val="00CB5BF1"/>
    <w:rsid w:val="00CB5DEB"/>
    <w:rsid w:val="00CB6961"/>
    <w:rsid w:val="00CC05CC"/>
    <w:rsid w:val="00CC1CA8"/>
    <w:rsid w:val="00CC25C4"/>
    <w:rsid w:val="00CC36B3"/>
    <w:rsid w:val="00CC64B4"/>
    <w:rsid w:val="00CD085D"/>
    <w:rsid w:val="00CD1B8F"/>
    <w:rsid w:val="00CD34D4"/>
    <w:rsid w:val="00CD45F7"/>
    <w:rsid w:val="00CE0037"/>
    <w:rsid w:val="00CE3405"/>
    <w:rsid w:val="00CE4EFC"/>
    <w:rsid w:val="00CE553F"/>
    <w:rsid w:val="00CF21F7"/>
    <w:rsid w:val="00CF3BD6"/>
    <w:rsid w:val="00CF539C"/>
    <w:rsid w:val="00CF65E8"/>
    <w:rsid w:val="00CF6C4F"/>
    <w:rsid w:val="00D015B4"/>
    <w:rsid w:val="00D05C23"/>
    <w:rsid w:val="00D071B8"/>
    <w:rsid w:val="00D129A8"/>
    <w:rsid w:val="00D13FC4"/>
    <w:rsid w:val="00D176AC"/>
    <w:rsid w:val="00D22931"/>
    <w:rsid w:val="00D22E05"/>
    <w:rsid w:val="00D23737"/>
    <w:rsid w:val="00D2684E"/>
    <w:rsid w:val="00D337AC"/>
    <w:rsid w:val="00D3603F"/>
    <w:rsid w:val="00D3691D"/>
    <w:rsid w:val="00D4032D"/>
    <w:rsid w:val="00D410F9"/>
    <w:rsid w:val="00D413E7"/>
    <w:rsid w:val="00D4471F"/>
    <w:rsid w:val="00D44D8A"/>
    <w:rsid w:val="00D45585"/>
    <w:rsid w:val="00D45848"/>
    <w:rsid w:val="00D505D5"/>
    <w:rsid w:val="00D516AB"/>
    <w:rsid w:val="00D532BA"/>
    <w:rsid w:val="00D53342"/>
    <w:rsid w:val="00D5364F"/>
    <w:rsid w:val="00D57C23"/>
    <w:rsid w:val="00D57E19"/>
    <w:rsid w:val="00D60691"/>
    <w:rsid w:val="00D61C0D"/>
    <w:rsid w:val="00D62AEF"/>
    <w:rsid w:val="00D63516"/>
    <w:rsid w:val="00D65946"/>
    <w:rsid w:val="00D65DC7"/>
    <w:rsid w:val="00D71195"/>
    <w:rsid w:val="00D719A1"/>
    <w:rsid w:val="00D71ED5"/>
    <w:rsid w:val="00D72F84"/>
    <w:rsid w:val="00D77E02"/>
    <w:rsid w:val="00D81810"/>
    <w:rsid w:val="00D83837"/>
    <w:rsid w:val="00D86E1E"/>
    <w:rsid w:val="00D87063"/>
    <w:rsid w:val="00D92CCA"/>
    <w:rsid w:val="00D93A6D"/>
    <w:rsid w:val="00D94128"/>
    <w:rsid w:val="00D9444E"/>
    <w:rsid w:val="00D94D58"/>
    <w:rsid w:val="00D95D83"/>
    <w:rsid w:val="00D96E00"/>
    <w:rsid w:val="00DA061D"/>
    <w:rsid w:val="00DA4F8B"/>
    <w:rsid w:val="00DA57A2"/>
    <w:rsid w:val="00DA5DD5"/>
    <w:rsid w:val="00DA76E7"/>
    <w:rsid w:val="00DB00D9"/>
    <w:rsid w:val="00DB1BD3"/>
    <w:rsid w:val="00DB34BB"/>
    <w:rsid w:val="00DB3C43"/>
    <w:rsid w:val="00DC20FC"/>
    <w:rsid w:val="00DC2373"/>
    <w:rsid w:val="00DC2F7E"/>
    <w:rsid w:val="00DC3EEC"/>
    <w:rsid w:val="00DC5B77"/>
    <w:rsid w:val="00DC7344"/>
    <w:rsid w:val="00DD07C9"/>
    <w:rsid w:val="00DD2412"/>
    <w:rsid w:val="00DD24E8"/>
    <w:rsid w:val="00DD6DE0"/>
    <w:rsid w:val="00DD7635"/>
    <w:rsid w:val="00DE5EF4"/>
    <w:rsid w:val="00DE5FE3"/>
    <w:rsid w:val="00DE767F"/>
    <w:rsid w:val="00DE76F1"/>
    <w:rsid w:val="00DF0892"/>
    <w:rsid w:val="00DF2B12"/>
    <w:rsid w:val="00DF2E3E"/>
    <w:rsid w:val="00DF3C7E"/>
    <w:rsid w:val="00DF4363"/>
    <w:rsid w:val="00DF4555"/>
    <w:rsid w:val="00DF5062"/>
    <w:rsid w:val="00E033C0"/>
    <w:rsid w:val="00E04C36"/>
    <w:rsid w:val="00E0543A"/>
    <w:rsid w:val="00E14D3C"/>
    <w:rsid w:val="00E2249E"/>
    <w:rsid w:val="00E25B15"/>
    <w:rsid w:val="00E26E36"/>
    <w:rsid w:val="00E34CDA"/>
    <w:rsid w:val="00E34D1B"/>
    <w:rsid w:val="00E40578"/>
    <w:rsid w:val="00E40909"/>
    <w:rsid w:val="00E41A70"/>
    <w:rsid w:val="00E4361E"/>
    <w:rsid w:val="00E47EE8"/>
    <w:rsid w:val="00E50408"/>
    <w:rsid w:val="00E508F4"/>
    <w:rsid w:val="00E50F0D"/>
    <w:rsid w:val="00E54D33"/>
    <w:rsid w:val="00E55620"/>
    <w:rsid w:val="00E62B6B"/>
    <w:rsid w:val="00E65933"/>
    <w:rsid w:val="00E66CED"/>
    <w:rsid w:val="00E67440"/>
    <w:rsid w:val="00E72DC3"/>
    <w:rsid w:val="00E73D42"/>
    <w:rsid w:val="00E7417B"/>
    <w:rsid w:val="00E75B75"/>
    <w:rsid w:val="00E75DC5"/>
    <w:rsid w:val="00E8225A"/>
    <w:rsid w:val="00E82C18"/>
    <w:rsid w:val="00E90896"/>
    <w:rsid w:val="00E92661"/>
    <w:rsid w:val="00EA0923"/>
    <w:rsid w:val="00EA1FF6"/>
    <w:rsid w:val="00EA4322"/>
    <w:rsid w:val="00EB0DA6"/>
    <w:rsid w:val="00EB468D"/>
    <w:rsid w:val="00EB4693"/>
    <w:rsid w:val="00EB7447"/>
    <w:rsid w:val="00EB75E7"/>
    <w:rsid w:val="00EC3392"/>
    <w:rsid w:val="00EC39F8"/>
    <w:rsid w:val="00EC669B"/>
    <w:rsid w:val="00EC7F68"/>
    <w:rsid w:val="00EE04DC"/>
    <w:rsid w:val="00EE0CD2"/>
    <w:rsid w:val="00EE412F"/>
    <w:rsid w:val="00EE5D2E"/>
    <w:rsid w:val="00EF0B4C"/>
    <w:rsid w:val="00EF0D07"/>
    <w:rsid w:val="00F04019"/>
    <w:rsid w:val="00F04F8F"/>
    <w:rsid w:val="00F148F1"/>
    <w:rsid w:val="00F170FD"/>
    <w:rsid w:val="00F17CB3"/>
    <w:rsid w:val="00F205A1"/>
    <w:rsid w:val="00F21364"/>
    <w:rsid w:val="00F2575A"/>
    <w:rsid w:val="00F30383"/>
    <w:rsid w:val="00F31CB8"/>
    <w:rsid w:val="00F32990"/>
    <w:rsid w:val="00F36A08"/>
    <w:rsid w:val="00F42CA8"/>
    <w:rsid w:val="00F455DA"/>
    <w:rsid w:val="00F46361"/>
    <w:rsid w:val="00F47326"/>
    <w:rsid w:val="00F5112B"/>
    <w:rsid w:val="00F531B3"/>
    <w:rsid w:val="00F57F49"/>
    <w:rsid w:val="00F64E86"/>
    <w:rsid w:val="00F6526B"/>
    <w:rsid w:val="00F665CF"/>
    <w:rsid w:val="00F731F5"/>
    <w:rsid w:val="00F73867"/>
    <w:rsid w:val="00F77138"/>
    <w:rsid w:val="00F8254D"/>
    <w:rsid w:val="00F831BE"/>
    <w:rsid w:val="00F83784"/>
    <w:rsid w:val="00F83CD3"/>
    <w:rsid w:val="00F858A6"/>
    <w:rsid w:val="00F86140"/>
    <w:rsid w:val="00F86AF8"/>
    <w:rsid w:val="00F86CCC"/>
    <w:rsid w:val="00F91D0E"/>
    <w:rsid w:val="00F933F0"/>
    <w:rsid w:val="00F93E04"/>
    <w:rsid w:val="00FA2444"/>
    <w:rsid w:val="00FA33F6"/>
    <w:rsid w:val="00FA4836"/>
    <w:rsid w:val="00FA52B3"/>
    <w:rsid w:val="00FB003B"/>
    <w:rsid w:val="00FB02EA"/>
    <w:rsid w:val="00FB495D"/>
    <w:rsid w:val="00FB4F15"/>
    <w:rsid w:val="00FC248D"/>
    <w:rsid w:val="00FC4DB8"/>
    <w:rsid w:val="00FD034B"/>
    <w:rsid w:val="00FD2E9B"/>
    <w:rsid w:val="00FD7620"/>
    <w:rsid w:val="00FE2C90"/>
    <w:rsid w:val="00FE3124"/>
    <w:rsid w:val="00FE35CD"/>
    <w:rsid w:val="00FE3CCA"/>
    <w:rsid w:val="00FE642D"/>
    <w:rsid w:val="00FE7F33"/>
    <w:rsid w:val="00FF3FA2"/>
    <w:rsid w:val="00FF5EF7"/>
    <w:rsid w:val="00FF66A7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06341BF9"/>
  <w15:docId w15:val="{C28BE0BD-C7D9-4CC4-88FC-4348D585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A1DAD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 w:eastAsia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Csakszveg">
    <w:name w:val="Plain Text"/>
    <w:basedOn w:val="Norml"/>
    <w:link w:val="CsakszvegChar"/>
    <w:rsid w:val="00C42CC1"/>
    <w:pPr>
      <w:spacing w:before="0" w:after="0"/>
      <w:ind w:left="0"/>
      <w:jc w:val="left"/>
    </w:pPr>
    <w:rPr>
      <w:rFonts w:ascii="Courier New" w:hAnsi="Courier New"/>
      <w:sz w:val="20"/>
      <w:lang w:val="x-none" w:eastAsia="x-none"/>
    </w:rPr>
  </w:style>
  <w:style w:type="character" w:customStyle="1" w:styleId="CsakszvegChar">
    <w:name w:val="Csak szöveg Char"/>
    <w:link w:val="Csakszveg"/>
    <w:rsid w:val="00C42CC1"/>
    <w:rPr>
      <w:rFonts w:ascii="Courier New" w:eastAsia="Times New Roman" w:hAnsi="Courier New" w:cs="Courier New"/>
    </w:rPr>
  </w:style>
  <w:style w:type="paragraph" w:customStyle="1" w:styleId="Szvegtrzs210">
    <w:name w:val="Szövegtörzs 21"/>
    <w:basedOn w:val="Norml"/>
    <w:rsid w:val="00C42CC1"/>
    <w:rPr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0D2BCE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0D2BCE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D337AC"/>
  </w:style>
  <w:style w:type="character" w:customStyle="1" w:styleId="apple-style-span">
    <w:name w:val="apple-style-span"/>
    <w:rsid w:val="00B53F7E"/>
  </w:style>
  <w:style w:type="paragraph" w:customStyle="1" w:styleId="Szvegtrzs22">
    <w:name w:val="Szövegtörzs 22"/>
    <w:basedOn w:val="Norml"/>
    <w:rsid w:val="00B11E99"/>
    <w:pPr>
      <w:widowControl w:val="0"/>
    </w:pPr>
    <w:rPr>
      <w:rFonts w:ascii="Arial" w:hAnsi="Arial"/>
      <w:lang w:val="hu-HU"/>
    </w:rPr>
  </w:style>
  <w:style w:type="paragraph" w:customStyle="1" w:styleId="Szvegtrzs23">
    <w:name w:val="Szövegtörzs 23"/>
    <w:basedOn w:val="Norml"/>
    <w:rsid w:val="0094560E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460F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3F27F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1B77CF"/>
    <w:rPr>
      <w:rFonts w:ascii="Times New Roman" w:eastAsia="Times New Roman" w:hAnsi="Times New Roman"/>
      <w:sz w:val="24"/>
      <w:szCs w:val="24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B003B"/>
    <w:pPr>
      <w:spacing w:before="0" w:after="0"/>
    </w:pPr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FB003B"/>
    <w:rPr>
      <w:rFonts w:ascii="KerszTimes" w:eastAsia="Times New Roman" w:hAnsi="KerszTimes"/>
      <w:lang w:val="en-US"/>
    </w:rPr>
  </w:style>
  <w:style w:type="character" w:styleId="Vgjegyzet-hivatkozs">
    <w:name w:val="endnote reference"/>
    <w:basedOn w:val="Bekezdsalapbettpusa"/>
    <w:uiPriority w:val="99"/>
    <w:semiHidden/>
    <w:unhideWhenUsed/>
    <w:rsid w:val="00FB0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faktoring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094A0-BBD5-4C00-BF78-EB67B6CD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faktoring 2014.04.15..dot</Template>
  <TotalTime>2</TotalTime>
  <Pages>12</Pages>
  <Words>5399</Words>
  <Characters>37260</Characters>
  <Application>Microsoft Office Word</Application>
  <DocSecurity>0</DocSecurity>
  <Lines>310</Lines>
  <Paragraphs>85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Szegediné Király Gabriella</cp:lastModifiedBy>
  <cp:revision>3</cp:revision>
  <cp:lastPrinted>2021-05-25T13:42:00Z</cp:lastPrinted>
  <dcterms:created xsi:type="dcterms:W3CDTF">2024-03-01T10:54:00Z</dcterms:created>
  <dcterms:modified xsi:type="dcterms:W3CDTF">2024-03-07T17:03:00Z</dcterms:modified>
</cp:coreProperties>
</file>