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37F0F44A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vagy COSME kezességi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</w:t>
      </w:r>
      <w:r w:rsidRPr="00137B07">
        <w:rPr>
          <w:rFonts w:cs="Arial"/>
          <w:sz w:val="18"/>
          <w:szCs w:val="18"/>
        </w:rPr>
        <w:lastRenderedPageBreak/>
        <w:t xml:space="preserve">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382147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rul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kok n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lk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ig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rgyb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 kiel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160B08" w:rsidRPr="00DE68E4">
        <w:rPr>
          <w:rFonts w:ascii="Arial" w:hAnsi="Arial" w:cs="Arial"/>
          <w:sz w:val="18"/>
          <w:szCs w:val="18"/>
          <w:lang w:val="hu-HU"/>
        </w:rPr>
        <w:t>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160B08" w:rsidRPr="008B7815">
        <w:rPr>
          <w:rFonts w:cs="Arial"/>
          <w:szCs w:val="22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FAF9204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 xml:space="preserve">410. </w:t>
      </w:r>
      <w:proofErr w:type="gramStart"/>
      <w:r>
        <w:rPr>
          <w:rFonts w:ascii="Arial" w:hAnsi="Arial" w:cs="Arial"/>
          <w:bCs/>
          <w:sz w:val="18"/>
          <w:szCs w:val="18"/>
          <w:lang w:val="hu-HU"/>
        </w:rPr>
        <w:t>§</w:t>
      </w:r>
      <w:r w:rsidRPr="00160B0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proofErr w:type="gramEnd"/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VII.2. pont</w:t>
      </w:r>
      <w:r>
        <w:rPr>
          <w:rFonts w:ascii="Arial" w:hAnsi="Arial" w:cs="Arial"/>
          <w:sz w:val="18"/>
          <w:szCs w:val="18"/>
          <w:lang w:val="hu-HU"/>
        </w:rPr>
        <w:t>ja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az engedményezési szerződés hatálybalépésével, amennyiben az engedményezés nem </w:t>
      </w:r>
      <w:r w:rsidRPr="004A6133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>
        <w:rPr>
          <w:rFonts w:ascii="Arial" w:hAnsi="Arial" w:cs="Arial"/>
          <w:sz w:val="18"/>
          <w:szCs w:val="18"/>
          <w:lang w:val="hu-HU"/>
        </w:rPr>
        <w:t>já</w:t>
      </w:r>
      <w:r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2A9D81AB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</w:t>
      </w:r>
      <w:proofErr w:type="gramStart"/>
      <w:r w:rsidR="00C05E0F" w:rsidRPr="00C05E0F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pénzügyi intézmény az új szerződés megkötésétől 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lastRenderedPageBreak/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lastRenderedPageBreak/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649BD0CB" w:rsidR="00D532BA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 a követelés arányos része az Alapítványra száll át biztosítékaival, az azt biztosító jogokkal</w:t>
      </w:r>
      <w:r w:rsidR="00C30E3A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656BE1CF" w14:textId="5333CB1F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0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31C99AD8" w14:textId="77777777" w:rsidR="0048478A" w:rsidRPr="005D79D2" w:rsidRDefault="0048478A" w:rsidP="002A33F5">
      <w:pPr>
        <w:pStyle w:val="Szvegtrzsbehzssal31"/>
        <w:tabs>
          <w:tab w:val="clear" w:pos="6804"/>
        </w:tabs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1E462EA8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</w: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lastRenderedPageBreak/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840D954" w14:textId="77777777" w:rsidTr="009102CA">
        <w:tc>
          <w:tcPr>
            <w:tcW w:w="4820" w:type="dxa"/>
            <w:vAlign w:val="bottom"/>
          </w:tcPr>
          <w:p w14:paraId="438C596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A4DBFF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C97B5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38E472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4D392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19662A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153D0FA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84C9A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390CC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ABBA2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E1078A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F171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197D1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6ADE62E0" w14:textId="77777777" w:rsidR="002A33F5" w:rsidRDefault="002A33F5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p w14:paraId="708412D9" w14:textId="77777777" w:rsidR="002A33F5" w:rsidRPr="002A33F5" w:rsidRDefault="002A33F5" w:rsidP="002A33F5">
      <w:pPr>
        <w:spacing w:before="0" w:after="0"/>
        <w:rPr>
          <w:lang w:val="hu-HU"/>
        </w:rPr>
      </w:pPr>
    </w:p>
    <w:p w14:paraId="15D40931" w14:textId="707CF278" w:rsidR="005D79D2" w:rsidRDefault="005D79D2">
      <w:pPr>
        <w:spacing w:before="0" w:after="0"/>
        <w:ind w:left="0"/>
        <w:jc w:val="left"/>
        <w:rPr>
          <w:lang w:val="hu-HU"/>
        </w:rPr>
      </w:pPr>
      <w:r>
        <w:rPr>
          <w:lang w:val="hu-HU"/>
        </w:rPr>
        <w:lastRenderedPageBreak/>
        <w:br w:type="page"/>
      </w:r>
    </w:p>
    <w:p w14:paraId="00232B99" w14:textId="77777777" w:rsidR="0028467A" w:rsidRDefault="0028467A" w:rsidP="001C0560">
      <w:pPr>
        <w:pStyle w:val="Cmsor2"/>
        <w:spacing w:before="0" w:after="0"/>
        <w:ind w:left="0"/>
        <w:jc w:val="center"/>
        <w:rPr>
          <w:rFonts w:ascii="Arial" w:hAnsi="Arial"/>
          <w:i w:val="0"/>
          <w:sz w:val="18"/>
        </w:rPr>
        <w:sectPr w:rsidR="0028467A" w:rsidSect="00A814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475" w:right="1133" w:bottom="284" w:left="1134" w:header="510" w:footer="437" w:gutter="0"/>
          <w:pgNumType w:start="1"/>
          <w:cols w:space="708"/>
          <w:docGrid w:linePitch="360"/>
        </w:sectPr>
      </w:pPr>
      <w:bookmarkStart w:id="3" w:name="pr2"/>
      <w:bookmarkStart w:id="4" w:name="_Toc47516409"/>
      <w:bookmarkStart w:id="5" w:name="_Toc185386872"/>
      <w:bookmarkStart w:id="6" w:name="_Toc246929553"/>
      <w:bookmarkStart w:id="7" w:name="_Toc385192684"/>
      <w:bookmarkStart w:id="8" w:name="_Toc385192858"/>
      <w:bookmarkStart w:id="9" w:name="_Toc385192938"/>
      <w:bookmarkStart w:id="10" w:name="_Toc385193880"/>
      <w:bookmarkStart w:id="11" w:name="_Toc388354115"/>
      <w:bookmarkStart w:id="12" w:name="_Toc417047299"/>
      <w:bookmarkStart w:id="13" w:name="_Toc477250364"/>
      <w:bookmarkStart w:id="14" w:name="_Toc477250409"/>
      <w:bookmarkStart w:id="15" w:name="_Toc477250465"/>
      <w:bookmarkStart w:id="16" w:name="_Toc490144058"/>
      <w:bookmarkEnd w:id="3"/>
    </w:p>
    <w:p w14:paraId="44B4D296" w14:textId="7A3C8E11" w:rsidR="001C0560" w:rsidRPr="004367A8" w:rsidRDefault="001C0560" w:rsidP="001C0560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  <w:r w:rsidRPr="004367A8">
        <w:rPr>
          <w:rFonts w:ascii="Arial" w:hAnsi="Arial" w:cs="Arial"/>
          <w:i w:val="0"/>
          <w:sz w:val="18"/>
          <w:szCs w:val="18"/>
          <w:lang w:val="hu-HU"/>
        </w:rPr>
        <w:lastRenderedPageBreak/>
        <w:t>H I R D E T M É N Y</w:t>
      </w:r>
      <w:bookmarkEnd w:id="4"/>
    </w:p>
    <w:p w14:paraId="67FF8B99" w14:textId="09217D2F" w:rsidR="001C0560" w:rsidRPr="000E1D91" w:rsidRDefault="001C0560" w:rsidP="00C45917">
      <w:pPr>
        <w:ind w:left="3399" w:firstLine="141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Érvényes: 202</w:t>
      </w:r>
      <w:r w:rsidR="00AA5BE5">
        <w:rPr>
          <w:rFonts w:ascii="Arial" w:hAnsi="Arial" w:cs="Arial"/>
          <w:sz w:val="18"/>
          <w:szCs w:val="18"/>
          <w:lang w:val="hu-HU"/>
        </w:rPr>
        <w:t>2</w:t>
      </w:r>
      <w:r w:rsidRPr="000E1D91">
        <w:rPr>
          <w:rFonts w:ascii="Arial" w:hAnsi="Arial" w:cs="Arial"/>
          <w:sz w:val="18"/>
          <w:szCs w:val="18"/>
          <w:lang w:val="hu-HU"/>
        </w:rPr>
        <w:t>.</w:t>
      </w:r>
      <w:r w:rsidRPr="000E1D91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AB6BDE">
        <w:rPr>
          <w:rFonts w:ascii="Arial" w:hAnsi="Arial" w:cs="Arial"/>
          <w:sz w:val="18"/>
          <w:szCs w:val="18"/>
          <w:lang w:val="hu-HU"/>
        </w:rPr>
        <w:t>július 1</w:t>
      </w:r>
      <w:r w:rsidRPr="000E1D91">
        <w:rPr>
          <w:rFonts w:ascii="Arial" w:hAnsi="Arial" w:cs="Arial"/>
          <w:sz w:val="18"/>
          <w:szCs w:val="18"/>
          <w:lang w:val="hu-HU"/>
        </w:rPr>
        <w:t>-től</w:t>
      </w:r>
      <w:r w:rsidRPr="000E1D91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  <w:r w:rsidRPr="000E1D91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19B54E2" w14:textId="77777777" w:rsidR="001C0560" w:rsidRPr="000E1D91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</w:p>
    <w:p w14:paraId="4F1435F2" w14:textId="77777777" w:rsidR="001C0560" w:rsidRPr="000E1D91" w:rsidRDefault="001C0560" w:rsidP="001C0560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I.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55666891" w14:textId="77777777" w:rsidR="001C0560" w:rsidRPr="000E1D91" w:rsidRDefault="001C0560" w:rsidP="001C0560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54C672D8" w14:textId="77777777" w:rsidR="001C0560" w:rsidRPr="000E1D91" w:rsidRDefault="001C0560" w:rsidP="001C0560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Kedvezményes kezességi díj évenkénti mértéke</w:t>
      </w:r>
    </w:p>
    <w:p w14:paraId="5C309F16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053E7EE" w14:textId="0178ECBF" w:rsidR="001C0560" w:rsidRPr="000E1D91" w:rsidRDefault="00AB6BDE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AB6BDE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AVHGA Krízis Agrárgarancia Program II. </w:t>
      </w:r>
      <w:r w:rsidR="001C0560"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keretében</w:t>
      </w:r>
    </w:p>
    <w:p w14:paraId="3DF5869A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39A66D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 90%-tól eltérő kezességi mérték esetén a díjkulcs arányosan változik.</w:t>
      </w:r>
    </w:p>
    <w:p w14:paraId="31B26D54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1EE1D332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2518FF2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4B01CB52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1C0560" w:rsidRPr="000E1D91" w14:paraId="18EEE6FA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586FE6C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57F624CE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201FCD21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7F0D2953" w14:textId="171F0400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5640F5" w:rsidRPr="005640F5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II. kivételével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36F75A2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4A4A4D8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8D1933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AB6BDE" w:rsidRPr="000E1D91" w14:paraId="01F95714" w14:textId="77777777" w:rsidTr="00A65D75">
        <w:trPr>
          <w:trHeight w:val="1016"/>
        </w:trPr>
        <w:tc>
          <w:tcPr>
            <w:tcW w:w="2263" w:type="dxa"/>
          </w:tcPr>
          <w:p w14:paraId="030C7540" w14:textId="77777777" w:rsidR="00AB6BDE" w:rsidRPr="000E1D91" w:rsidRDefault="00AB6BDE" w:rsidP="00474AD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44A62376" w14:textId="5FE8DDDF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2105FA3" w14:textId="4FA8ECE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3F58C070" w14:textId="55A48D89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283B667" w14:textId="7EEC6575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5640F5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footnoteReference w:id="7"/>
            </w:r>
            <w:r w:rsidR="005640F5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>6</w:t>
            </w:r>
            <w:r w:rsidRPr="000E1D91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 xml:space="preserve"> </w:t>
            </w:r>
          </w:p>
        </w:tc>
      </w:tr>
      <w:tr w:rsidR="00AB6BDE" w:rsidRPr="000E1D91" w14:paraId="595FCA94" w14:textId="77777777" w:rsidTr="007967AB">
        <w:trPr>
          <w:trHeight w:val="1016"/>
        </w:trPr>
        <w:tc>
          <w:tcPr>
            <w:tcW w:w="2263" w:type="dxa"/>
            <w:vAlign w:val="center"/>
          </w:tcPr>
          <w:p w14:paraId="558E3C95" w14:textId="77777777" w:rsidR="00AB6BDE" w:rsidRPr="000E1D91" w:rsidRDefault="00AB6BDE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eruházási kölcsön-, hitel- és lízingszerződés esetén</w:t>
            </w:r>
          </w:p>
        </w:tc>
        <w:tc>
          <w:tcPr>
            <w:tcW w:w="3261" w:type="dxa"/>
            <w:vAlign w:val="center"/>
          </w:tcPr>
          <w:p w14:paraId="4793F48E" w14:textId="4DFD258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3BA3B19" w14:textId="3C37E689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536" w:type="dxa"/>
            <w:vAlign w:val="center"/>
          </w:tcPr>
          <w:p w14:paraId="48B0AB2E" w14:textId="0396695E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198DBF" w14:textId="651744A0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69B90F9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4AEB62B6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3261" w:type="dxa"/>
            <w:vAlign w:val="center"/>
          </w:tcPr>
          <w:p w14:paraId="4336BCE1" w14:textId="3C54F824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5F8D8A2" w14:textId="22C05160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BB48732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29157D4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3261" w:type="dxa"/>
            <w:vAlign w:val="center"/>
          </w:tcPr>
          <w:p w14:paraId="3874821C" w14:textId="46FE909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68B03A2C" w14:textId="2EFEAE7A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65E3AE90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67B36181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3261" w:type="dxa"/>
            <w:vAlign w:val="center"/>
          </w:tcPr>
          <w:p w14:paraId="67B0719F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7703BFD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6AACB622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ED41ECC" w14:textId="377C9962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</w:p>
    <w:p w14:paraId="2AAE8041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37B191B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47ECBF8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1C0560" w:rsidRPr="000E1D91" w14:paraId="1894A28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2F63B48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4534" w:type="dxa"/>
            <w:vAlign w:val="center"/>
          </w:tcPr>
          <w:p w14:paraId="1F12355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2099F" w:rsidRPr="000E1D91" w14:paraId="609EC23A" w14:textId="77777777" w:rsidTr="005809E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2F5B1FFF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267" w:type="dxa"/>
            <w:vAlign w:val="center"/>
          </w:tcPr>
          <w:p w14:paraId="192B9B57" w14:textId="3686CA8A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2099F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38F315F9" w14:textId="77777777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2099F" w:rsidRPr="000E1D91" w14:paraId="3B0A33C4" w14:textId="77777777" w:rsidTr="005809E8">
        <w:trPr>
          <w:trHeight w:val="432"/>
        </w:trPr>
        <w:tc>
          <w:tcPr>
            <w:tcW w:w="2266" w:type="dxa"/>
            <w:vMerge/>
            <w:vAlign w:val="center"/>
          </w:tcPr>
          <w:p w14:paraId="4C30DBB5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267" w:type="dxa"/>
            <w:vAlign w:val="center"/>
          </w:tcPr>
          <w:p w14:paraId="49C1F158" w14:textId="1C47ABF4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3054A9FE" w14:textId="73838E48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1C0560" w:rsidRPr="000E1D91" w14:paraId="58ACAB8C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458E23E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4534" w:type="dxa"/>
            <w:vAlign w:val="center"/>
          </w:tcPr>
          <w:p w14:paraId="79053AC6" w14:textId="4215099C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10763A0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733E102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4534" w:type="dxa"/>
            <w:vAlign w:val="center"/>
          </w:tcPr>
          <w:p w14:paraId="2EFF3A8F" w14:textId="77777777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29CA2E4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6E21CCD5" w14:textId="6EA30370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21BBF693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2EF2E28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6CCA9CAE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3E9AB7C" w14:textId="72FF71AD" w:rsidR="001C0560" w:rsidRPr="004367A8" w:rsidRDefault="001C0560" w:rsidP="004367A8">
      <w:pPr>
        <w:spacing w:after="60"/>
        <w:rPr>
          <w:rFonts w:ascii="Arial" w:hAnsi="Arial" w:cs="Arial"/>
          <w:sz w:val="18"/>
          <w:szCs w:val="18"/>
          <w:lang w:val="hu-HU"/>
        </w:rPr>
      </w:pPr>
      <w:r w:rsidRPr="003C71BD">
        <w:rPr>
          <w:rFonts w:ascii="Arial" w:hAnsi="Arial" w:cs="Arial"/>
          <w:sz w:val="18"/>
          <w:szCs w:val="18"/>
          <w:lang w:val="hu-HU"/>
        </w:rPr>
        <w:t>A legalább 3 éves futamidejű agrárcélú beruházási hitelekhez és lízingszerződésekhez nyújtott állami támogatásnak m</w:t>
      </w:r>
      <w:r w:rsidRPr="004367A8">
        <w:rPr>
          <w:rFonts w:ascii="Arial" w:hAnsi="Arial" w:cs="Arial"/>
          <w:sz w:val="18"/>
          <w:szCs w:val="18"/>
          <w:lang w:val="hu-HU"/>
        </w:rPr>
        <w:t>inősülő kezesség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="005640F5" w:rsidRPr="005640F5">
        <w:rPr>
          <w:rFonts w:ascii="Arial" w:hAnsi="Arial" w:cs="Arial"/>
          <w:sz w:val="18"/>
          <w:szCs w:val="18"/>
          <w:lang w:val="hu-HU"/>
        </w:rPr>
        <w:t>(AVHGA Krízis Agrárgarancia Program II. keretében vállalt kezességek kivételével)</w:t>
      </w:r>
      <w:r w:rsidRPr="004367A8">
        <w:rPr>
          <w:rFonts w:ascii="Arial" w:hAnsi="Arial" w:cs="Arial"/>
          <w:sz w:val="18"/>
          <w:szCs w:val="18"/>
          <w:lang w:val="hu-HU"/>
        </w:rPr>
        <w:t xml:space="preserve">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266479A8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779BF20D" w14:textId="77777777" w:rsidR="001C0560" w:rsidRPr="004367A8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3.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34A1DCA0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099C25D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5C23443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</w:p>
    <w:p w14:paraId="665BDD4E" w14:textId="77777777" w:rsidR="001C0560" w:rsidRPr="004367A8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6D45F9E9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7D7CF07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0915429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2566DC1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58BD5C2E" w14:textId="7EC7BF84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06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73862D1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1D7B413B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D231EDD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763DF54" w14:textId="595ADA11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99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2C14472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1C823240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49CE9578" w14:textId="0D6CAD39" w:rsidR="001C0560" w:rsidRPr="000E1D91" w:rsidRDefault="00371893" w:rsidP="00371893">
            <w:pPr>
              <w:spacing w:after="60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 xml:space="preserve">                                     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1548FCB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7632D350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20F9BBD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27A814CD" w14:textId="6ACF0A8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16E191E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6A75635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CA322CB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6E7E9E9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597AA30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0CD4937" w14:textId="7325EB12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35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6DA04F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0A97F2D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24CA549" w14:textId="10B7FD10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AB6BDE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4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15B239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75ABD8C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5CA85895" w14:textId="7D741B76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1C0560" w:rsidRPr="000E1D91" w14:paraId="547CB2F4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607070E7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54A83817" w14:textId="0186692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4EEA2A5C" w14:textId="77777777" w:rsidR="001C0560" w:rsidRPr="000E1D91" w:rsidRDefault="001C0560" w:rsidP="001C0560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13D33886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92C3536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4.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0022BDD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E598F8F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5E428ABF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1CE5255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agrárcélú ügylet esetén</w:t>
            </w:r>
          </w:p>
        </w:tc>
        <w:tc>
          <w:tcPr>
            <w:tcW w:w="4534" w:type="dxa"/>
            <w:vAlign w:val="center"/>
          </w:tcPr>
          <w:p w14:paraId="1DD70E0B" w14:textId="595F103F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504D06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CCFAC5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39D1978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vidékfejlesztési célú ügylet esetén</w:t>
            </w:r>
          </w:p>
        </w:tc>
        <w:tc>
          <w:tcPr>
            <w:tcW w:w="4534" w:type="dxa"/>
            <w:vAlign w:val="center"/>
          </w:tcPr>
          <w:p w14:paraId="38AFF81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595F25F8" w14:textId="03B381BF" w:rsidR="001C0560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885326A" w14:textId="77777777" w:rsidR="00371893" w:rsidRPr="000E1D91" w:rsidRDefault="00371893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2407349" w14:textId="1D38E5FE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5.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</w:t>
      </w:r>
      <w:r w:rsidR="00AA13F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Újraindítási 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Beruházási Hitel Program kezességi díj évenkénti mértéke</w:t>
      </w:r>
    </w:p>
    <w:p w14:paraId="6D938957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632B0941" w14:textId="77777777" w:rsidR="001C0560" w:rsidRPr="004367A8" w:rsidRDefault="001C0560" w:rsidP="008867BE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u w:val="single"/>
          <w:lang w:val="hu-HU"/>
        </w:rPr>
      </w:pPr>
    </w:p>
    <w:p w14:paraId="050EE7B2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27DB4C6A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1C0560" w:rsidRPr="000E1D91" w14:paraId="2CC6705D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538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52848" w14:textId="77777777" w:rsidR="001C0560" w:rsidRPr="003C71BD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piaci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26C0" w14:textId="7FF2967B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C0560" w:rsidRPr="000E1D91" w14:paraId="200AA8A1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66B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6164" w14:textId="426EDC22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EF0E" w14:textId="31FFEAA1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6B394EE8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956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31B5" w14:textId="41D8FA01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C1F3" w14:textId="3BFBD832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0950D00" w14:textId="23AF4030" w:rsidR="001C0560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0485D94" w14:textId="77777777" w:rsidR="001C66AD" w:rsidRPr="008350F3" w:rsidRDefault="001C66AD" w:rsidP="001C66AD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  <w:u w:val="single"/>
        </w:rPr>
      </w:pPr>
      <w:r w:rsidRPr="008350F3">
        <w:rPr>
          <w:rFonts w:ascii="Arial" w:hAnsi="Arial" w:cs="Arial"/>
          <w:b/>
          <w:bCs/>
          <w:spacing w:val="-3"/>
          <w:sz w:val="18"/>
          <w:szCs w:val="18"/>
        </w:rPr>
        <w:t>6.</w:t>
      </w:r>
      <w:r w:rsidRPr="008350F3">
        <w:rPr>
          <w:rFonts w:ascii="Arial" w:hAnsi="Arial" w:cs="Arial"/>
          <w:b/>
          <w:bCs/>
          <w:spacing w:val="-3"/>
          <w:sz w:val="18"/>
          <w:szCs w:val="18"/>
        </w:rPr>
        <w:tab/>
      </w:r>
      <w:r w:rsidRPr="008350F3">
        <w:rPr>
          <w:rFonts w:ascii="Arial" w:hAnsi="Arial" w:cs="Arial"/>
          <w:b/>
          <w:bCs/>
          <w:spacing w:val="-3"/>
          <w:sz w:val="18"/>
          <w:szCs w:val="18"/>
          <w:u w:val="single"/>
        </w:rPr>
        <w:t>Széchenyi Mikrohitel Konstrukció kezességi díj évenkénti mértéke</w:t>
      </w:r>
    </w:p>
    <w:p w14:paraId="433AA239" w14:textId="77777777" w:rsidR="001C66AD" w:rsidRPr="008350F3" w:rsidRDefault="001C66AD" w:rsidP="001C66AD">
      <w:pPr>
        <w:shd w:val="clear" w:color="auto" w:fill="FFFFFF"/>
        <w:spacing w:after="60"/>
        <w:rPr>
          <w:rFonts w:ascii="Arial" w:hAnsi="Arial" w:cs="Arial"/>
          <w:b/>
          <w:bCs/>
          <w:spacing w:val="-3"/>
          <w:sz w:val="18"/>
          <w:szCs w:val="18"/>
        </w:rPr>
      </w:pPr>
    </w:p>
    <w:p w14:paraId="3B6E4C09" w14:textId="77777777" w:rsidR="001C66AD" w:rsidRPr="008350F3" w:rsidRDefault="001C66AD" w:rsidP="001C66AD">
      <w:pPr>
        <w:shd w:val="clear" w:color="auto" w:fill="FFFFFF"/>
        <w:spacing w:after="60"/>
        <w:rPr>
          <w:rFonts w:ascii="Arial" w:hAnsi="Arial" w:cs="Arial"/>
          <w:sz w:val="18"/>
          <w:szCs w:val="18"/>
        </w:rPr>
      </w:pPr>
      <w:r w:rsidRPr="008350F3">
        <w:rPr>
          <w:rFonts w:ascii="Arial" w:hAnsi="Arial" w:cs="Arial"/>
          <w:sz w:val="18"/>
          <w:szCs w:val="18"/>
        </w:rPr>
        <w:t>A díjmértékek 80%-os készfizet</w:t>
      </w:r>
      <w:r w:rsidRPr="008350F3">
        <w:rPr>
          <w:rFonts w:ascii="Arial" w:hAnsi="Arial" w:cs="Arial" w:hint="eastAsia"/>
          <w:sz w:val="18"/>
          <w:szCs w:val="18"/>
        </w:rPr>
        <w:t>ő</w:t>
      </w:r>
      <w:r w:rsidRPr="008350F3">
        <w:rPr>
          <w:rFonts w:ascii="Arial" w:hAnsi="Arial" w:cs="Arial"/>
          <w:sz w:val="18"/>
          <w:szCs w:val="18"/>
        </w:rPr>
        <w:t xml:space="preserve"> kezességre vonatkozóan, a kezességgel biztosított összeg százalékában kerülnek feltüntetésre.</w:t>
      </w:r>
    </w:p>
    <w:p w14:paraId="1167BB41" w14:textId="77777777" w:rsidR="001C66AD" w:rsidRDefault="001C66AD" w:rsidP="001C66AD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C66AD" w14:paraId="4F69B7C6" w14:textId="77777777" w:rsidTr="008350F3">
        <w:tc>
          <w:tcPr>
            <w:tcW w:w="3020" w:type="dxa"/>
          </w:tcPr>
          <w:p w14:paraId="5387791D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0F3E38D6" w14:textId="77777777" w:rsidR="001C66AD" w:rsidRPr="008350F3" w:rsidRDefault="001C66AD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a Vállalkozásnak csekély összeg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ű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(de minimis) jogcímen nyújtott díjtámogatás esetén</w:t>
            </w:r>
          </w:p>
        </w:tc>
        <w:tc>
          <w:tcPr>
            <w:tcW w:w="3020" w:type="dxa"/>
          </w:tcPr>
          <w:p w14:paraId="6117216A" w14:textId="3D4124AC" w:rsidR="001C66AD" w:rsidRPr="008350F3" w:rsidRDefault="001C66AD" w:rsidP="008350F3">
            <w:pPr>
              <w:spacing w:after="60"/>
              <w:ind w:left="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1C66AD" w14:paraId="29746B5E" w14:textId="77777777" w:rsidTr="008350F3">
        <w:tc>
          <w:tcPr>
            <w:tcW w:w="3020" w:type="dxa"/>
            <w:vMerge w:val="restart"/>
          </w:tcPr>
          <w:p w14:paraId="25BBFFB9" w14:textId="48CC9C2C" w:rsidR="001C66AD" w:rsidRPr="008350F3" w:rsidRDefault="001C66AD" w:rsidP="008350F3">
            <w:pPr>
              <w:spacing w:after="60"/>
              <w:ind w:left="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>Pénzügyi intézmény által megfizetend</w:t>
            </w:r>
            <w:r w:rsidRPr="008350F3">
              <w:rPr>
                <w:rFonts w:ascii="Arial" w:hAnsi="Arial" w:cs="Arial" w:hint="eastAsia"/>
                <w:bCs/>
                <w:iCs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(bruttó) kezességi díj</w:t>
            </w:r>
          </w:p>
        </w:tc>
        <w:tc>
          <w:tcPr>
            <w:tcW w:w="3020" w:type="dxa"/>
            <w:vMerge w:val="restart"/>
          </w:tcPr>
          <w:p w14:paraId="384E190D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2723CE15" w14:textId="0728A7BD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1,</w:t>
            </w:r>
            <w:r w:rsidR="00DD3E63">
              <w:rPr>
                <w:rFonts w:ascii="Arial" w:hAnsi="Arial" w:cs="Arial"/>
                <w:bCs/>
                <w:spacing w:val="-3"/>
                <w:sz w:val="18"/>
                <w:szCs w:val="18"/>
              </w:rPr>
              <w:t>06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%/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  <w:tc>
          <w:tcPr>
            <w:tcW w:w="3020" w:type="dxa"/>
          </w:tcPr>
          <w:p w14:paraId="23A5C49C" w14:textId="02C5F191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1C66AD" w14:paraId="1458C706" w14:textId="77777777" w:rsidTr="008350F3">
        <w:tc>
          <w:tcPr>
            <w:tcW w:w="3020" w:type="dxa"/>
            <w:vMerge/>
          </w:tcPr>
          <w:p w14:paraId="7247AEB1" w14:textId="77777777" w:rsidR="001C66AD" w:rsidRPr="008350F3" w:rsidRDefault="001C66AD" w:rsidP="008350F3">
            <w:pPr>
              <w:spacing w:after="60"/>
              <w:jc w:val="left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4305A952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4B3D93B8" w14:textId="560EB5E9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1C66AD" w14:paraId="66AA90F6" w14:textId="77777777" w:rsidTr="008350F3">
        <w:tc>
          <w:tcPr>
            <w:tcW w:w="3020" w:type="dxa"/>
          </w:tcPr>
          <w:p w14:paraId="2CD7E81B" w14:textId="77777777" w:rsidR="001C66AD" w:rsidRPr="008350F3" w:rsidRDefault="001C66AD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Vállalkozásnak nyújtott költségvetési díjtámogatás</w:t>
            </w:r>
          </w:p>
        </w:tc>
        <w:tc>
          <w:tcPr>
            <w:tcW w:w="3020" w:type="dxa"/>
          </w:tcPr>
          <w:p w14:paraId="71F00CC0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2623C1" w14:textId="2B3F8A95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0F3">
              <w:rPr>
                <w:rFonts w:ascii="Arial" w:hAnsi="Arial" w:cs="Arial"/>
                <w:sz w:val="18"/>
                <w:szCs w:val="18"/>
              </w:rPr>
              <w:t>1%/év</w:t>
            </w:r>
          </w:p>
          <w:p w14:paraId="4F365C48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42FFB409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</w:tr>
      <w:tr w:rsidR="001C66AD" w14:paraId="5088FBAC" w14:textId="77777777" w:rsidTr="008350F3">
        <w:tc>
          <w:tcPr>
            <w:tcW w:w="3020" w:type="dxa"/>
            <w:vMerge w:val="restart"/>
          </w:tcPr>
          <w:p w14:paraId="38882973" w14:textId="77777777" w:rsidR="001C66AD" w:rsidRPr="008350F3" w:rsidRDefault="001C66AD" w:rsidP="008350F3">
            <w:pPr>
              <w:spacing w:after="60"/>
              <w:ind w:left="0"/>
              <w:jc w:val="left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Vállalkozás által fizetend</w:t>
            </w:r>
            <w:r w:rsidRPr="008350F3">
              <w:rPr>
                <w:rFonts w:ascii="Arial" w:hAnsi="Arial" w:cs="Arial" w:hint="eastAsia"/>
                <w:bCs/>
                <w:spacing w:val="-3"/>
                <w:sz w:val="18"/>
                <w:szCs w:val="18"/>
              </w:rPr>
              <w:t>ő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 xml:space="preserve"> (nettó) kezességi díj</w:t>
            </w:r>
          </w:p>
        </w:tc>
        <w:tc>
          <w:tcPr>
            <w:tcW w:w="3020" w:type="dxa"/>
            <w:vMerge w:val="restart"/>
          </w:tcPr>
          <w:p w14:paraId="5AAAF2D3" w14:textId="77777777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  <w:p w14:paraId="6B325E85" w14:textId="0A6B5B79" w:rsidR="001C66AD" w:rsidRPr="008350F3" w:rsidRDefault="001C66AD" w:rsidP="008350F3">
            <w:pPr>
              <w:spacing w:after="60"/>
              <w:jc w:val="center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0,</w:t>
            </w:r>
            <w:r w:rsidR="00DD3E63">
              <w:rPr>
                <w:rFonts w:ascii="Arial" w:hAnsi="Arial" w:cs="Arial"/>
                <w:bCs/>
                <w:spacing w:val="-3"/>
                <w:sz w:val="18"/>
                <w:szCs w:val="18"/>
              </w:rPr>
              <w:t>06</w:t>
            </w:r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%/</w:t>
            </w:r>
            <w:proofErr w:type="spellStart"/>
            <w:r w:rsidRPr="008350F3">
              <w:rPr>
                <w:rFonts w:ascii="Arial" w:hAnsi="Arial" w:cs="Arial"/>
                <w:bCs/>
                <w:spacing w:val="-3"/>
                <w:sz w:val="18"/>
                <w:szCs w:val="18"/>
              </w:rPr>
              <w:t>év</w:t>
            </w:r>
            <w:proofErr w:type="spellEnd"/>
          </w:p>
        </w:tc>
        <w:tc>
          <w:tcPr>
            <w:tcW w:w="3020" w:type="dxa"/>
          </w:tcPr>
          <w:p w14:paraId="0660F44E" w14:textId="2F440CE1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  <w:tr w:rsidR="001C66AD" w14:paraId="329015BC" w14:textId="77777777" w:rsidTr="008350F3">
        <w:tc>
          <w:tcPr>
            <w:tcW w:w="3020" w:type="dxa"/>
            <w:vMerge/>
          </w:tcPr>
          <w:p w14:paraId="322BDD30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  <w:vMerge/>
          </w:tcPr>
          <w:p w14:paraId="57D13CE6" w14:textId="77777777" w:rsidR="001C66AD" w:rsidRPr="008350F3" w:rsidRDefault="001C66AD" w:rsidP="008350F3">
            <w:pPr>
              <w:spacing w:after="60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3020" w:type="dxa"/>
          </w:tcPr>
          <w:p w14:paraId="111A21D1" w14:textId="52D61C12" w:rsidR="001C66AD" w:rsidRPr="008350F3" w:rsidRDefault="001C66AD" w:rsidP="008350F3">
            <w:pPr>
              <w:spacing w:after="60"/>
              <w:rPr>
                <w:rFonts w:ascii="Arial" w:hAnsi="Arial" w:cs="Arial"/>
                <w:bCs/>
                <w:spacing w:val="-3"/>
                <w:sz w:val="18"/>
                <w:szCs w:val="18"/>
              </w:rPr>
            </w:pPr>
          </w:p>
        </w:tc>
      </w:tr>
    </w:tbl>
    <w:p w14:paraId="5C9E99B9" w14:textId="77777777" w:rsidR="001C66AD" w:rsidRDefault="001C66AD" w:rsidP="001C66AD">
      <w:pPr>
        <w:shd w:val="clear" w:color="auto" w:fill="FFFFFF"/>
        <w:spacing w:after="60"/>
        <w:rPr>
          <w:rFonts w:cs="Arial"/>
          <w:b/>
          <w:bCs/>
          <w:spacing w:val="-3"/>
          <w:szCs w:val="22"/>
        </w:rPr>
      </w:pPr>
    </w:p>
    <w:p w14:paraId="153E40CB" w14:textId="77777777" w:rsidR="001C66AD" w:rsidRPr="000E1D91" w:rsidRDefault="001C66AD" w:rsidP="00C05E0F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1207013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14784FCA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6699A56A" w14:textId="77777777" w:rsidR="001C0560" w:rsidRPr="000E1D91" w:rsidRDefault="001C0560" w:rsidP="001C0560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F6BB3B8" w14:textId="77777777" w:rsidR="001C0560" w:rsidRPr="000E1D91" w:rsidRDefault="001C0560" w:rsidP="001C0560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51DA5603" w14:textId="48EBBE8F" w:rsidR="001C0560" w:rsidRDefault="001C0560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6FA5AAE" w14:textId="77777777" w:rsidR="00371893" w:rsidRPr="000E1D91" w:rsidRDefault="00371893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40228576" w14:textId="77777777" w:rsidR="001C0560" w:rsidRPr="000E1D91" w:rsidRDefault="001C0560" w:rsidP="001C0560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z w:val="18"/>
          <w:szCs w:val="18"/>
          <w:lang w:val="hu-HU"/>
        </w:rPr>
        <w:lastRenderedPageBreak/>
        <w:t>2.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0766C794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0D0325BA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0E1D91">
        <w:rPr>
          <w:rFonts w:ascii="Arial" w:hAnsi="Arial" w:cs="Arial"/>
          <w:sz w:val="18"/>
          <w:szCs w:val="18"/>
        </w:rPr>
        <w:t>figyelembe vételével</w:t>
      </w:r>
      <w:proofErr w:type="gramEnd"/>
      <w:r w:rsidRPr="000E1D91">
        <w:rPr>
          <w:rFonts w:ascii="Arial" w:hAnsi="Arial" w:cs="Arial"/>
          <w:sz w:val="18"/>
          <w:szCs w:val="18"/>
        </w:rPr>
        <w:t xml:space="preserve"> történik.</w:t>
      </w:r>
    </w:p>
    <w:p w14:paraId="4CCB0372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3501311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51F8472B" w14:textId="77777777" w:rsidR="001C0560" w:rsidRPr="000E1D91" w:rsidRDefault="001C0560" w:rsidP="001C0560">
      <w:pPr>
        <w:pStyle w:val="Listaszerbekezds"/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3CCF2E37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17" w:name="_Hlk38864136"/>
      <w:r w:rsidRPr="000E1D91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7"/>
    <w:p w14:paraId="732CB58A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53D6CDE" w14:textId="77777777" w:rsidR="001C0560" w:rsidRPr="000E1D91" w:rsidRDefault="001C0560" w:rsidP="001C0560">
      <w:pPr>
        <w:pStyle w:val="Listaszerbekezds"/>
        <w:numPr>
          <w:ilvl w:val="2"/>
          <w:numId w:val="37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0862C5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665F8EBF" w14:textId="77777777" w:rsidR="001C0560" w:rsidRPr="000E1D91" w:rsidRDefault="001C0560" w:rsidP="004367A8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7AF4158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4367A8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átutalni. </w:t>
      </w:r>
    </w:p>
    <w:p w14:paraId="00EA6AE2" w14:textId="77777777" w:rsidR="001C0560" w:rsidRPr="000E1D91" w:rsidRDefault="001C0560" w:rsidP="001C05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3C131261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18" w:name="_Hlk15408924"/>
      <w:r w:rsidRPr="000E1D91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18"/>
      <w:r w:rsidRPr="000E1D91">
        <w:rPr>
          <w:rFonts w:ascii="Arial" w:hAnsi="Arial" w:cs="Arial"/>
          <w:b/>
          <w:sz w:val="18"/>
          <w:szCs w:val="18"/>
        </w:rPr>
        <w:t>, jogutódlás esetén</w:t>
      </w:r>
    </w:p>
    <w:p w14:paraId="42B4E88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31489D4B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49C70676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34FA9E4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lastRenderedPageBreak/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5235858A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6A50E6C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CB1825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00E1D944" w14:textId="6D28EAC6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7358A5C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ADC6CE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549D1EC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5C0730EF" w14:textId="55C3A118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1AED37BD" w14:textId="77777777" w:rsidR="001C0560" w:rsidRPr="000E1D91" w:rsidRDefault="001C0560" w:rsidP="001C0560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19800B41" w14:textId="77777777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603C7BED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0B6B1F9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7A7E4A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6EFBE415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5069FEC7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4.1</w:t>
      </w:r>
      <w:r w:rsidRPr="000E1D91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D5FE998" w14:textId="7EB8FF4A" w:rsidR="001C0560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4.2</w:t>
      </w:r>
      <w:r w:rsidRPr="000E1D91">
        <w:rPr>
          <w:rFonts w:ascii="Arial" w:hAnsi="Arial" w:cs="Arial"/>
          <w:sz w:val="18"/>
          <w:szCs w:val="18"/>
        </w:rPr>
        <w:tab/>
        <w:t xml:space="preserve"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</w:t>
      </w:r>
      <w:r w:rsidRPr="000E1D91">
        <w:rPr>
          <w:rFonts w:ascii="Arial" w:hAnsi="Arial" w:cs="Arial"/>
          <w:sz w:val="18"/>
          <w:szCs w:val="18"/>
        </w:rPr>
        <w:lastRenderedPageBreak/>
        <w:t>igényérvényesítés során a megtérülés összegéből levonhat.</w:t>
      </w:r>
    </w:p>
    <w:p w14:paraId="1A26B4D8" w14:textId="77777777" w:rsidR="00371893" w:rsidRPr="000E1D91" w:rsidRDefault="00371893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339122C5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61EF9C08" w14:textId="77777777" w:rsidR="001C0560" w:rsidRPr="000E1D91" w:rsidRDefault="001C0560" w:rsidP="001C0560">
      <w:pPr>
        <w:numPr>
          <w:ilvl w:val="5"/>
          <w:numId w:val="27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4041CF26" w14:textId="77777777" w:rsidR="001C0560" w:rsidRPr="003C71BD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</w:t>
      </w:r>
      <w:r w:rsidRPr="003C71BD">
        <w:rPr>
          <w:rFonts w:ascii="Arial" w:hAnsi="Arial" w:cs="Arial"/>
          <w:sz w:val="18"/>
          <w:szCs w:val="18"/>
          <w:lang w:val="hu-HU"/>
        </w:rPr>
        <w:t>csökkenéssel arányos, tárgyévi kezességi díjat visszatéríti.</w:t>
      </w:r>
    </w:p>
    <w:p w14:paraId="37B4C264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2C924B2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359BBF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248C86F7" w14:textId="77777777" w:rsidR="001C0560" w:rsidRPr="004367A8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3E2266DB" w14:textId="77777777" w:rsidR="001C0560" w:rsidRPr="004367A8" w:rsidRDefault="001C0560" w:rsidP="001C0560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 w:cs="Arial"/>
          <w:sz w:val="18"/>
          <w:szCs w:val="18"/>
          <w:lang w:val="hu-HU"/>
        </w:rPr>
      </w:pPr>
    </w:p>
    <w:p w14:paraId="48D0B115" w14:textId="77777777" w:rsidR="001C0560" w:rsidRPr="004367A8" w:rsidRDefault="001C0560" w:rsidP="001C0560">
      <w:pPr>
        <w:numPr>
          <w:ilvl w:val="5"/>
          <w:numId w:val="27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4367A8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09263E16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288219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13C415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AD6B210" w14:textId="626CB06C" w:rsidR="001C0560" w:rsidRPr="00371893" w:rsidRDefault="001C0560" w:rsidP="00371893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979E24F" w14:textId="77777777" w:rsidR="001C0560" w:rsidRPr="000E1D91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13EBCA04" w14:textId="77777777" w:rsidR="001C0560" w:rsidRPr="003C71BD" w:rsidRDefault="001C0560" w:rsidP="00371893">
      <w:pPr>
        <w:shd w:val="clear" w:color="auto" w:fill="FFFFFF"/>
        <w:spacing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57B1C2B5" w14:textId="77777777" w:rsidR="001C0560" w:rsidRPr="004367A8" w:rsidRDefault="001C0560" w:rsidP="001C0560">
      <w:pPr>
        <w:shd w:val="clear" w:color="auto" w:fill="FFFFFF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1.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9878FFD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1.1</w:t>
      </w:r>
      <w:r w:rsidRPr="004367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40ABCEE0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a)</w:t>
      </w:r>
      <w:r w:rsidRPr="004367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A2C4BC8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b)</w:t>
      </w:r>
      <w:r w:rsidRPr="004367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3063FA6B" w14:textId="77777777" w:rsidR="001C0560" w:rsidRPr="004367A8" w:rsidRDefault="001C0560" w:rsidP="001C0560">
      <w:pPr>
        <w:pStyle w:val="NormalSsz1"/>
        <w:spacing w:before="0" w:after="60"/>
        <w:ind w:left="113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c)</w:t>
      </w:r>
      <w:r w:rsidRPr="004367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68AAEA5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d)</w:t>
      </w:r>
      <w:r w:rsidRPr="004367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115AA645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</w:p>
    <w:p w14:paraId="5DA94CA1" w14:textId="77777777" w:rsidR="001C0560" w:rsidRPr="004367A8" w:rsidRDefault="001C0560" w:rsidP="001C0560">
      <w:pPr>
        <w:ind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lastRenderedPageBreak/>
        <w:t>1.2</w:t>
      </w:r>
      <w:r w:rsidRPr="004367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2ED92BB" w14:textId="77777777" w:rsidR="001C0560" w:rsidRPr="004367A8" w:rsidRDefault="001C0560" w:rsidP="001C0560">
      <w:pPr>
        <w:pStyle w:val="NormalSsz1"/>
        <w:spacing w:befor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1.3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1C0560" w:rsidRPr="000E1D91" w14:paraId="721F7390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2EC65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3BE13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B2FC181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1C0560" w:rsidRPr="000E1D91" w14:paraId="222A4BC0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14556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DCEFB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1C0560" w:rsidRPr="000E1D91" w14:paraId="190E194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8D30D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6C7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1C0560" w:rsidRPr="000E1D91" w14:paraId="0046AB3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C4D53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3A27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1C0560" w:rsidRPr="000E1D91" w14:paraId="02AAFAEA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2DD35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02A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468926F" w14:textId="77777777" w:rsidR="001C0560" w:rsidRPr="003C71BD" w:rsidRDefault="001C0560" w:rsidP="001C0560">
      <w:pPr>
        <w:pStyle w:val="NormalSsz1"/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6AC6ABB4" w14:textId="77777777" w:rsidR="001C0560" w:rsidRPr="000E1D91" w:rsidRDefault="001C0560" w:rsidP="004367A8">
      <w:pPr>
        <w:pStyle w:val="Listaszerbekezds"/>
        <w:numPr>
          <w:ilvl w:val="0"/>
          <w:numId w:val="47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093F1461" w14:textId="77777777" w:rsidR="0081346D" w:rsidRDefault="001C0560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2.1</w:t>
      </w:r>
      <w:r w:rsidRPr="000E1D91">
        <w:rPr>
          <w:rFonts w:ascii="Arial" w:hAnsi="Arial" w:cs="Arial"/>
          <w:sz w:val="18"/>
          <w:szCs w:val="18"/>
          <w:lang w:val="hu-HU"/>
        </w:rPr>
        <w:tab/>
        <w:t xml:space="preserve">A beváltási határidő Üzletszabályzat XI.1.4 pontja szerinti meghosszabbítása esetén a követelés esedékessé válási időpontját követő 211. naptól, ismételt beváltási határidő meghosszabbítás </w:t>
      </w:r>
      <w:r w:rsidRPr="003C71BD">
        <w:rPr>
          <w:rFonts w:ascii="Arial" w:hAnsi="Arial" w:cs="Arial"/>
          <w:sz w:val="18"/>
          <w:szCs w:val="18"/>
          <w:lang w:val="hu-HU"/>
        </w:rPr>
        <w:t>esetén pedig a meghosszabbított beváltási határidő lejáratának időpontjától a meghosszabbított határidő utolsó napjáig beváltási határidő hosszabbítási díj kerül felszámításra.</w:t>
      </w:r>
    </w:p>
    <w:p w14:paraId="7B597950" w14:textId="0744DC73" w:rsidR="001C0560" w:rsidRPr="0081346D" w:rsidRDefault="0081346D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</w:rPr>
        <w:t>2.2</w:t>
      </w:r>
      <w:r>
        <w:rPr>
          <w:rFonts w:ascii="Arial" w:hAnsi="Arial" w:cs="Arial"/>
          <w:sz w:val="18"/>
          <w:szCs w:val="18"/>
        </w:rPr>
        <w:tab/>
      </w:r>
      <w:r w:rsidR="001C0560" w:rsidRPr="0081346D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328FE634" w14:textId="77777777" w:rsidR="001C0560" w:rsidRPr="000E1D91" w:rsidRDefault="001C0560" w:rsidP="001C0560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2.3</w:t>
      </w:r>
      <w:r w:rsidRPr="000E1D91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p w14:paraId="4C8311D1" w14:textId="77777777" w:rsidR="00B74958" w:rsidRPr="00DC5CF6" w:rsidRDefault="00B74958" w:rsidP="00B74958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sz w:val="18"/>
          <w:szCs w:val="18"/>
          <w:lang w:val="hu-HU"/>
        </w:rPr>
      </w:pPr>
    </w:p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33EDB" w14:textId="77777777" w:rsidR="0078406F" w:rsidRDefault="0078406F">
      <w:pPr>
        <w:spacing w:before="0" w:after="0"/>
      </w:pPr>
      <w:r>
        <w:separator/>
      </w:r>
    </w:p>
  </w:endnote>
  <w:endnote w:type="continuationSeparator" w:id="0">
    <w:p w14:paraId="47AD6A50" w14:textId="77777777" w:rsidR="0078406F" w:rsidRDefault="0078406F">
      <w:pPr>
        <w:spacing w:before="0" w:after="0"/>
      </w:pPr>
      <w:r>
        <w:continuationSeparator/>
      </w:r>
    </w:p>
  </w:endnote>
  <w:endnote w:type="continuationNotice" w:id="1">
    <w:p w14:paraId="082C9E8A" w14:textId="77777777" w:rsidR="0078406F" w:rsidRDefault="0078406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EFD22" w14:textId="77777777" w:rsidR="004B4E99" w:rsidRPr="00911EDB" w:rsidRDefault="004B4E99" w:rsidP="004B4E99">
    <w:pPr>
      <w:pStyle w:val="llb"/>
      <w:spacing w:before="0" w:after="0"/>
      <w:ind w:left="-284"/>
      <w:rPr>
        <w:rFonts w:ascii="Arial" w:hAnsi="Arial" w:cs="Arial"/>
      </w:rPr>
    </w:pPr>
    <w:r>
      <w:rPr>
        <w:rFonts w:ascii="Arial" w:hAnsi="Arial" w:cs="Arial"/>
        <w:sz w:val="16"/>
        <w:szCs w:val="18"/>
      </w:rPr>
      <w:t>*</w:t>
    </w:r>
    <w:r w:rsidRPr="0085680A">
      <w:rPr>
        <w:rFonts w:ascii="Arial" w:hAnsi="Arial" w:cs="Arial"/>
        <w:sz w:val="16"/>
        <w:szCs w:val="18"/>
        <w:lang w:val="hu-HU"/>
      </w:rPr>
      <w:t xml:space="preserve"> </w:t>
    </w:r>
    <w:r w:rsidRPr="004D5159">
      <w:rPr>
        <w:rFonts w:ascii="Arial" w:hAnsi="Arial" w:cs="Arial"/>
        <w:sz w:val="16"/>
        <w:szCs w:val="18"/>
        <w:lang w:val="hu-HU"/>
      </w:rPr>
      <w:t>Az Alapítvány a 202</w:t>
    </w:r>
    <w:r>
      <w:rPr>
        <w:rFonts w:ascii="Arial" w:hAnsi="Arial" w:cs="Arial"/>
        <w:sz w:val="16"/>
        <w:szCs w:val="18"/>
        <w:lang w:val="hu-HU"/>
      </w:rPr>
      <w:t>2</w:t>
    </w:r>
    <w:r w:rsidRPr="004D5159">
      <w:rPr>
        <w:rFonts w:ascii="Arial" w:hAnsi="Arial" w:cs="Arial"/>
        <w:sz w:val="16"/>
        <w:szCs w:val="18"/>
        <w:lang w:val="hu-HU"/>
      </w:rPr>
      <w:t xml:space="preserve">. </w:t>
    </w:r>
    <w:bookmarkStart w:id="1" w:name="_Hlk56166541"/>
    <w:r>
      <w:rPr>
        <w:rFonts w:ascii="Arial" w:hAnsi="Arial" w:cs="Arial"/>
        <w:sz w:val="16"/>
        <w:szCs w:val="18"/>
        <w:lang w:val="hu-HU"/>
      </w:rPr>
      <w:t>április 4</w:t>
    </w:r>
    <w:r w:rsidRPr="004D5159">
      <w:rPr>
        <w:rFonts w:ascii="Arial" w:hAnsi="Arial" w:cs="Arial"/>
        <w:sz w:val="16"/>
        <w:szCs w:val="18"/>
        <w:lang w:val="hu-HU"/>
      </w:rPr>
      <w:t xml:space="preserve">-től </w:t>
    </w:r>
    <w:bookmarkEnd w:id="1"/>
    <w:r w:rsidRPr="004D5159">
      <w:rPr>
        <w:rFonts w:ascii="Arial" w:hAnsi="Arial" w:cs="Arial"/>
        <w:sz w:val="16"/>
        <w:szCs w:val="18"/>
        <w:lang w:val="hu-HU"/>
      </w:rPr>
      <w:t xml:space="preserve">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671FCF">
      <w:rPr>
        <w:rFonts w:ascii="Arial" w:hAnsi="Arial" w:cs="Arial"/>
        <w:sz w:val="16"/>
        <w:szCs w:val="18"/>
        <w:lang w:val="hu-HU"/>
      </w:rPr>
      <w:t>202</w:t>
    </w:r>
    <w:r>
      <w:rPr>
        <w:rFonts w:ascii="Arial" w:hAnsi="Arial" w:cs="Arial"/>
        <w:sz w:val="16"/>
        <w:szCs w:val="18"/>
        <w:lang w:val="hu-HU"/>
      </w:rPr>
      <w:t>2</w:t>
    </w:r>
    <w:r w:rsidRPr="00671FCF">
      <w:rPr>
        <w:rFonts w:ascii="Arial" w:hAnsi="Arial" w:cs="Arial"/>
        <w:sz w:val="16"/>
        <w:szCs w:val="18"/>
        <w:lang w:val="hu-HU"/>
      </w:rPr>
      <w:t xml:space="preserve">. </w:t>
    </w:r>
    <w:bookmarkStart w:id="2" w:name="_Hlk56166551"/>
    <w:r>
      <w:rPr>
        <w:rFonts w:ascii="Arial" w:hAnsi="Arial" w:cs="Arial"/>
        <w:sz w:val="16"/>
        <w:szCs w:val="18"/>
        <w:lang w:val="hu-HU"/>
      </w:rPr>
      <w:t>július</w:t>
    </w:r>
    <w:r w:rsidRPr="00671FCF">
      <w:rPr>
        <w:rFonts w:ascii="Arial" w:hAnsi="Arial" w:cs="Arial"/>
        <w:sz w:val="16"/>
        <w:szCs w:val="18"/>
        <w:lang w:val="hu-HU"/>
      </w:rPr>
      <w:t xml:space="preserve"> 1</w:t>
    </w:r>
    <w:r>
      <w:rPr>
        <w:rFonts w:ascii="Arial" w:hAnsi="Arial" w:cs="Arial"/>
        <w:sz w:val="16"/>
        <w:szCs w:val="18"/>
        <w:lang w:val="hu-HU"/>
      </w:rPr>
      <w:t>5</w:t>
    </w:r>
    <w:r w:rsidRPr="00671FCF">
      <w:rPr>
        <w:rFonts w:ascii="Arial" w:hAnsi="Arial" w:cs="Arial"/>
        <w:sz w:val="16"/>
        <w:szCs w:val="18"/>
        <w:lang w:val="hu-HU"/>
      </w:rPr>
      <w:t>-ig</w:t>
    </w:r>
    <w:bookmarkEnd w:id="2"/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60EC7" w14:textId="77777777" w:rsidR="004B4E99" w:rsidRDefault="004B4E9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DE99B" w14:textId="77777777" w:rsidR="0078406F" w:rsidRDefault="0078406F">
      <w:pPr>
        <w:spacing w:before="0" w:after="0"/>
      </w:pPr>
      <w:r>
        <w:separator/>
      </w:r>
    </w:p>
  </w:footnote>
  <w:footnote w:type="continuationSeparator" w:id="0">
    <w:p w14:paraId="0189EF5F" w14:textId="77777777" w:rsidR="0078406F" w:rsidRDefault="0078406F">
      <w:pPr>
        <w:spacing w:before="0" w:after="0"/>
      </w:pPr>
      <w:r>
        <w:continuationSeparator/>
      </w:r>
    </w:p>
  </w:footnote>
  <w:footnote w:type="continuationNotice" w:id="1">
    <w:p w14:paraId="4F381574" w14:textId="77777777" w:rsidR="0078406F" w:rsidRDefault="0078406F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557F2158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092F1F9D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790743AD" w14:textId="7BCFC2EB" w:rsidR="005640F5" w:rsidRPr="00130A5F" w:rsidRDefault="005640F5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>
        <w:rPr>
          <w:rStyle w:val="Lbjegyzet-hivatkozs"/>
        </w:rPr>
        <w:t>6</w:t>
      </w:r>
      <w:r>
        <w:t xml:space="preserve"> </w:t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8">
    <w:p w14:paraId="55B2C8C2" w14:textId="6C75B83D" w:rsidR="001C0560" w:rsidRPr="008B041D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="005640F5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A8FD2" w14:textId="77777777" w:rsidR="0037093F" w:rsidRPr="008B267B" w:rsidRDefault="0037093F" w:rsidP="002A33F5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6FA3EF39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 w:rsidR="00AA5BE5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AB6BDE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július 1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-től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  <w:r w:rsidR="004B4E99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9F5C8" w14:textId="77777777" w:rsidR="004B4E99" w:rsidRDefault="004B4E9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4"/>
  </w:num>
  <w:num w:numId="3">
    <w:abstractNumId w:val="15"/>
  </w:num>
  <w:num w:numId="4">
    <w:abstractNumId w:val="30"/>
  </w:num>
  <w:num w:numId="5">
    <w:abstractNumId w:val="49"/>
  </w:num>
  <w:num w:numId="6">
    <w:abstractNumId w:val="23"/>
  </w:num>
  <w:num w:numId="7">
    <w:abstractNumId w:val="42"/>
  </w:num>
  <w:num w:numId="8">
    <w:abstractNumId w:val="16"/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6"/>
  </w:num>
  <w:num w:numId="13">
    <w:abstractNumId w:val="32"/>
  </w:num>
  <w:num w:numId="14">
    <w:abstractNumId w:val="37"/>
  </w:num>
  <w:num w:numId="15">
    <w:abstractNumId w:val="31"/>
  </w:num>
  <w:num w:numId="16">
    <w:abstractNumId w:val="45"/>
  </w:num>
  <w:num w:numId="17">
    <w:abstractNumId w:val="14"/>
  </w:num>
  <w:num w:numId="18">
    <w:abstractNumId w:val="33"/>
  </w:num>
  <w:num w:numId="19">
    <w:abstractNumId w:val="20"/>
  </w:num>
  <w:num w:numId="20">
    <w:abstractNumId w:val="47"/>
  </w:num>
  <w:num w:numId="21">
    <w:abstractNumId w:val="46"/>
  </w:num>
  <w:num w:numId="22">
    <w:abstractNumId w:val="4"/>
  </w:num>
  <w:num w:numId="23">
    <w:abstractNumId w:val="38"/>
  </w:num>
  <w:num w:numId="24">
    <w:abstractNumId w:val="17"/>
  </w:num>
  <w:num w:numId="25">
    <w:abstractNumId w:val="9"/>
  </w:num>
  <w:num w:numId="26">
    <w:abstractNumId w:val="12"/>
  </w:num>
  <w:num w:numId="27">
    <w:abstractNumId w:val="1"/>
  </w:num>
  <w:num w:numId="28">
    <w:abstractNumId w:val="39"/>
  </w:num>
  <w:num w:numId="29">
    <w:abstractNumId w:val="3"/>
  </w:num>
  <w:num w:numId="30">
    <w:abstractNumId w:val="7"/>
  </w:num>
  <w:num w:numId="31">
    <w:abstractNumId w:val="0"/>
  </w:num>
  <w:num w:numId="32">
    <w:abstractNumId w:val="41"/>
  </w:num>
  <w:num w:numId="33">
    <w:abstractNumId w:val="40"/>
  </w:num>
  <w:num w:numId="34">
    <w:abstractNumId w:val="19"/>
  </w:num>
  <w:num w:numId="35">
    <w:abstractNumId w:val="27"/>
  </w:num>
  <w:num w:numId="36">
    <w:abstractNumId w:val="43"/>
  </w:num>
  <w:num w:numId="37">
    <w:abstractNumId w:val="5"/>
  </w:num>
  <w:num w:numId="38">
    <w:abstractNumId w:val="29"/>
  </w:num>
  <w:num w:numId="39">
    <w:abstractNumId w:val="25"/>
  </w:num>
  <w:num w:numId="40">
    <w:abstractNumId w:val="18"/>
  </w:num>
  <w:num w:numId="41">
    <w:abstractNumId w:val="35"/>
  </w:num>
  <w:num w:numId="42">
    <w:abstractNumId w:val="48"/>
  </w:num>
  <w:num w:numId="43">
    <w:abstractNumId w:val="6"/>
  </w:num>
  <w:num w:numId="44">
    <w:abstractNumId w:val="10"/>
  </w:num>
  <w:num w:numId="45">
    <w:abstractNumId w:val="44"/>
  </w:num>
  <w:num w:numId="46">
    <w:abstractNumId w:val="8"/>
  </w:num>
  <w:num w:numId="47">
    <w:abstractNumId w:val="11"/>
  </w:num>
  <w:num w:numId="48">
    <w:abstractNumId w:val="28"/>
  </w:num>
  <w:num w:numId="49">
    <w:abstractNumId w:val="2"/>
  </w:num>
  <w:num w:numId="50">
    <w:abstractNumId w:val="13"/>
  </w:num>
  <w:num w:numId="51">
    <w:abstractNumId w:val="36"/>
  </w:num>
  <w:num w:numId="52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ocumentProtection w:edit="forms" w:enforcement="1" w:cryptProviderType="rsaAES" w:cryptAlgorithmClass="hash" w:cryptAlgorithmType="typeAny" w:cryptAlgorithmSid="14" w:cryptSpinCount="100000" w:hash="qDGJE7ghcmMG+4Pat6KogFTVVbi589mMDnybBrcHKiyPOKJiM0xVLAkaFLk87vhni0G7K9BxRJEzkWDae/c3Bw==" w:salt="FZU7S99fUs3dFUPqcrCFN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60BE8"/>
    <w:rsid w:val="00060EAC"/>
    <w:rsid w:val="00065A73"/>
    <w:rsid w:val="00067928"/>
    <w:rsid w:val="00071551"/>
    <w:rsid w:val="00075B75"/>
    <w:rsid w:val="00082C4F"/>
    <w:rsid w:val="00084BCD"/>
    <w:rsid w:val="00086ACA"/>
    <w:rsid w:val="00090FC5"/>
    <w:rsid w:val="000949F1"/>
    <w:rsid w:val="00095E07"/>
    <w:rsid w:val="000971C8"/>
    <w:rsid w:val="000A0E0F"/>
    <w:rsid w:val="000A1DFF"/>
    <w:rsid w:val="000A1F77"/>
    <w:rsid w:val="000A4B21"/>
    <w:rsid w:val="000A668E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655E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50108"/>
    <w:rsid w:val="002524A6"/>
    <w:rsid w:val="00253063"/>
    <w:rsid w:val="00262976"/>
    <w:rsid w:val="00262ECF"/>
    <w:rsid w:val="00266E99"/>
    <w:rsid w:val="00272465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1893"/>
    <w:rsid w:val="0037228A"/>
    <w:rsid w:val="003725B3"/>
    <w:rsid w:val="00372774"/>
    <w:rsid w:val="00376534"/>
    <w:rsid w:val="00384C65"/>
    <w:rsid w:val="00385534"/>
    <w:rsid w:val="0038617C"/>
    <w:rsid w:val="003935A6"/>
    <w:rsid w:val="003A126C"/>
    <w:rsid w:val="003A5124"/>
    <w:rsid w:val="003A721E"/>
    <w:rsid w:val="003B2BDE"/>
    <w:rsid w:val="003B3EFE"/>
    <w:rsid w:val="003B4BBF"/>
    <w:rsid w:val="003B506C"/>
    <w:rsid w:val="003B533C"/>
    <w:rsid w:val="003B5EA9"/>
    <w:rsid w:val="003C4262"/>
    <w:rsid w:val="003C71BD"/>
    <w:rsid w:val="003D565B"/>
    <w:rsid w:val="003E4A7C"/>
    <w:rsid w:val="003E515D"/>
    <w:rsid w:val="003E6A48"/>
    <w:rsid w:val="003E6C65"/>
    <w:rsid w:val="003F31F0"/>
    <w:rsid w:val="003F7E78"/>
    <w:rsid w:val="004000AB"/>
    <w:rsid w:val="004036FF"/>
    <w:rsid w:val="0040651B"/>
    <w:rsid w:val="00406666"/>
    <w:rsid w:val="00413EF2"/>
    <w:rsid w:val="0041516E"/>
    <w:rsid w:val="004207EC"/>
    <w:rsid w:val="004232D8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ED5"/>
    <w:rsid w:val="00451493"/>
    <w:rsid w:val="00451536"/>
    <w:rsid w:val="004519D4"/>
    <w:rsid w:val="00452542"/>
    <w:rsid w:val="00454D44"/>
    <w:rsid w:val="00457E28"/>
    <w:rsid w:val="00457EFA"/>
    <w:rsid w:val="0046065C"/>
    <w:rsid w:val="00462C5D"/>
    <w:rsid w:val="00470151"/>
    <w:rsid w:val="00470C2E"/>
    <w:rsid w:val="00471907"/>
    <w:rsid w:val="00473FFB"/>
    <w:rsid w:val="00475108"/>
    <w:rsid w:val="0048478A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489"/>
    <w:rsid w:val="004A5597"/>
    <w:rsid w:val="004A58A7"/>
    <w:rsid w:val="004A6878"/>
    <w:rsid w:val="004A6A1B"/>
    <w:rsid w:val="004B0BF0"/>
    <w:rsid w:val="004B231B"/>
    <w:rsid w:val="004B4E99"/>
    <w:rsid w:val="004B6716"/>
    <w:rsid w:val="004B6C5D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40F5"/>
    <w:rsid w:val="00567594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AA2"/>
    <w:rsid w:val="00630A03"/>
    <w:rsid w:val="00631745"/>
    <w:rsid w:val="00634B3A"/>
    <w:rsid w:val="00635800"/>
    <w:rsid w:val="006366FD"/>
    <w:rsid w:val="006378F8"/>
    <w:rsid w:val="0064163C"/>
    <w:rsid w:val="0064568E"/>
    <w:rsid w:val="0065000D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673E"/>
    <w:rsid w:val="00687170"/>
    <w:rsid w:val="00690A93"/>
    <w:rsid w:val="00692FA0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4788"/>
    <w:rsid w:val="006F1726"/>
    <w:rsid w:val="006F6958"/>
    <w:rsid w:val="0070056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812E3"/>
    <w:rsid w:val="00881F72"/>
    <w:rsid w:val="008856EB"/>
    <w:rsid w:val="008867BE"/>
    <w:rsid w:val="00890264"/>
    <w:rsid w:val="00890F30"/>
    <w:rsid w:val="008919C2"/>
    <w:rsid w:val="00892FE4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4082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6220"/>
    <w:rsid w:val="00A667B7"/>
    <w:rsid w:val="00A67F6F"/>
    <w:rsid w:val="00A7442A"/>
    <w:rsid w:val="00A74704"/>
    <w:rsid w:val="00A748B6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5BE5"/>
    <w:rsid w:val="00AA6082"/>
    <w:rsid w:val="00AA6D01"/>
    <w:rsid w:val="00AB0072"/>
    <w:rsid w:val="00AB0EBB"/>
    <w:rsid w:val="00AB2A00"/>
    <w:rsid w:val="00AB516C"/>
    <w:rsid w:val="00AB6BDE"/>
    <w:rsid w:val="00AC0199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60CC"/>
    <w:rsid w:val="00B00204"/>
    <w:rsid w:val="00B064EA"/>
    <w:rsid w:val="00B10031"/>
    <w:rsid w:val="00B14CB0"/>
    <w:rsid w:val="00B21E7A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9FF"/>
    <w:rsid w:val="00BC36BB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321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9131F"/>
    <w:rsid w:val="00C92DA9"/>
    <w:rsid w:val="00C97142"/>
    <w:rsid w:val="00C97B93"/>
    <w:rsid w:val="00CA0865"/>
    <w:rsid w:val="00CA1093"/>
    <w:rsid w:val="00CA1CF4"/>
    <w:rsid w:val="00CA2D15"/>
    <w:rsid w:val="00CA7224"/>
    <w:rsid w:val="00CA7896"/>
    <w:rsid w:val="00CB5743"/>
    <w:rsid w:val="00CB76D1"/>
    <w:rsid w:val="00CC1430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607BA"/>
    <w:rsid w:val="00D66580"/>
    <w:rsid w:val="00D719A1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D3E63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1A81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06F0"/>
    <w:rsid w:val="00E75DC5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77A7"/>
    <w:rsid w:val="00FC02D7"/>
    <w:rsid w:val="00FC248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7127E-0540-4758-B6EA-24807B22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0</TotalTime>
  <Pages>14</Pages>
  <Words>5407</Words>
  <Characters>37315</Characters>
  <Application>Microsoft Office Word</Application>
  <DocSecurity>0</DocSecurity>
  <Lines>310</Lines>
  <Paragraphs>85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dr. Bencsik Dániel</cp:lastModifiedBy>
  <cp:revision>4</cp:revision>
  <cp:lastPrinted>2017-08-10T12:05:00Z</cp:lastPrinted>
  <dcterms:created xsi:type="dcterms:W3CDTF">2022-06-24T09:28:00Z</dcterms:created>
  <dcterms:modified xsi:type="dcterms:W3CDTF">2022-06-24T09:28:00Z</dcterms:modified>
</cp:coreProperties>
</file>